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789FC" w14:textId="73F789E3" w:rsidR="004F021F" w:rsidRDefault="004F021F" w:rsidP="000316D5">
      <w:pPr>
        <w:spacing w:after="0"/>
        <w:jc w:val="center"/>
        <w:rPr>
          <w:sz w:val="36"/>
          <w:szCs w:val="24"/>
        </w:rPr>
      </w:pPr>
      <w:r w:rsidRPr="004E6FB1">
        <w:rPr>
          <w:sz w:val="36"/>
          <w:szCs w:val="24"/>
        </w:rPr>
        <w:t>Utazási szerződés és Előzetes tájékoztató</w:t>
      </w:r>
    </w:p>
    <w:p w14:paraId="7A71C911" w14:textId="32A213E6" w:rsidR="00654329" w:rsidRPr="00654329" w:rsidRDefault="00654329" w:rsidP="000316D5">
      <w:pPr>
        <w:spacing w:after="0"/>
        <w:jc w:val="center"/>
        <w:rPr>
          <w:sz w:val="24"/>
          <w:szCs w:val="24"/>
        </w:rPr>
      </w:pPr>
      <w:r w:rsidRPr="00654329">
        <w:rPr>
          <w:sz w:val="24"/>
          <w:szCs w:val="24"/>
        </w:rPr>
        <w:t>(Érvényes:</w:t>
      </w:r>
      <w:r w:rsidR="00635DB4">
        <w:rPr>
          <w:sz w:val="24"/>
          <w:szCs w:val="24"/>
        </w:rPr>
        <w:t xml:space="preserve"> 202</w:t>
      </w:r>
      <w:r w:rsidR="001043D4">
        <w:rPr>
          <w:sz w:val="24"/>
          <w:szCs w:val="24"/>
        </w:rPr>
        <w:t>5</w:t>
      </w:r>
      <w:r>
        <w:rPr>
          <w:sz w:val="24"/>
          <w:szCs w:val="24"/>
        </w:rPr>
        <w:t xml:space="preserve">. október </w:t>
      </w:r>
      <w:r w:rsidR="00635DB4">
        <w:rPr>
          <w:sz w:val="24"/>
          <w:szCs w:val="24"/>
        </w:rPr>
        <w:t>3</w:t>
      </w:r>
      <w:r>
        <w:rPr>
          <w:sz w:val="24"/>
          <w:szCs w:val="24"/>
        </w:rPr>
        <w:t>1</w:t>
      </w:r>
      <w:r w:rsidRPr="00654329">
        <w:rPr>
          <w:sz w:val="24"/>
          <w:szCs w:val="24"/>
        </w:rPr>
        <w:t>-től)</w:t>
      </w:r>
    </w:p>
    <w:p w14:paraId="71C5E60A" w14:textId="77777777" w:rsidR="000316D5" w:rsidRPr="004E6FB1" w:rsidRDefault="000316D5" w:rsidP="000316D5">
      <w:pPr>
        <w:spacing w:after="0"/>
        <w:jc w:val="center"/>
        <w:rPr>
          <w:sz w:val="36"/>
          <w:szCs w:val="24"/>
        </w:rPr>
      </w:pPr>
    </w:p>
    <w:p w14:paraId="3C654E28" w14:textId="50170FEF" w:rsidR="004F021F" w:rsidRDefault="0001466B" w:rsidP="000316D5">
      <w:pPr>
        <w:spacing w:after="0"/>
        <w:rPr>
          <w:b/>
          <w:sz w:val="24"/>
          <w:szCs w:val="24"/>
          <w:u w:val="single"/>
        </w:rPr>
      </w:pPr>
      <w:r w:rsidRPr="006D074A">
        <w:rPr>
          <w:b/>
          <w:sz w:val="24"/>
          <w:szCs w:val="24"/>
          <w:u w:val="single"/>
        </w:rPr>
        <w:t>Utazási Iroda</w:t>
      </w:r>
    </w:p>
    <w:p w14:paraId="1FCB18DF" w14:textId="77777777" w:rsidR="000316D5" w:rsidRPr="006D074A" w:rsidRDefault="000316D5" w:rsidP="000316D5">
      <w:pPr>
        <w:spacing w:after="0"/>
        <w:rPr>
          <w:b/>
          <w:sz w:val="24"/>
          <w:szCs w:val="24"/>
          <w:u w:val="single"/>
        </w:rPr>
      </w:pPr>
    </w:p>
    <w:p w14:paraId="1574248F" w14:textId="0F5ED9C8" w:rsidR="00E41FE5" w:rsidRPr="00E41FE5" w:rsidRDefault="0001466B" w:rsidP="000316D5">
      <w:pPr>
        <w:pStyle w:val="Listaszerbekezds"/>
        <w:numPr>
          <w:ilvl w:val="0"/>
          <w:numId w:val="1"/>
        </w:numPr>
        <w:spacing w:after="0"/>
        <w:rPr>
          <w:sz w:val="24"/>
          <w:szCs w:val="24"/>
        </w:rPr>
      </w:pPr>
      <w:r w:rsidRPr="00E41FE5">
        <w:rPr>
          <w:sz w:val="24"/>
          <w:szCs w:val="24"/>
        </w:rPr>
        <w:t>R</w:t>
      </w:r>
      <w:r w:rsidR="0088100C">
        <w:rPr>
          <w:sz w:val="24"/>
          <w:szCs w:val="24"/>
        </w:rPr>
        <w:t>ed Sea Boats</w:t>
      </w:r>
      <w:r w:rsidRPr="00E41FE5">
        <w:rPr>
          <w:sz w:val="24"/>
          <w:szCs w:val="24"/>
        </w:rPr>
        <w:t xml:space="preserve"> Holidays</w:t>
      </w:r>
      <w:r w:rsidR="00E41FE5" w:rsidRPr="00E41FE5">
        <w:rPr>
          <w:sz w:val="24"/>
          <w:szCs w:val="24"/>
        </w:rPr>
        <w:t xml:space="preserve"> Kft.</w:t>
      </w:r>
    </w:p>
    <w:p w14:paraId="23AB3521" w14:textId="36843947" w:rsidR="004F021F" w:rsidRPr="00E41FE5" w:rsidRDefault="00E41FE5" w:rsidP="004F021F">
      <w:pPr>
        <w:pStyle w:val="Listaszerbekezds"/>
        <w:numPr>
          <w:ilvl w:val="0"/>
          <w:numId w:val="1"/>
        </w:numPr>
        <w:rPr>
          <w:sz w:val="24"/>
          <w:szCs w:val="24"/>
        </w:rPr>
      </w:pPr>
      <w:r w:rsidRPr="00E41FE5">
        <w:rPr>
          <w:sz w:val="24"/>
          <w:szCs w:val="24"/>
        </w:rPr>
        <w:t>1092 Budapest, Erkel u. 9.</w:t>
      </w:r>
      <w:r w:rsidR="009E4CE6">
        <w:rPr>
          <w:sz w:val="24"/>
          <w:szCs w:val="24"/>
        </w:rPr>
        <w:t>, fsz. 1</w:t>
      </w:r>
    </w:p>
    <w:p w14:paraId="7A21E8C9" w14:textId="099631A9" w:rsidR="004F021F" w:rsidRPr="00E41FE5" w:rsidRDefault="004F021F" w:rsidP="004F021F">
      <w:pPr>
        <w:pStyle w:val="Listaszerbekezds"/>
        <w:numPr>
          <w:ilvl w:val="0"/>
          <w:numId w:val="1"/>
        </w:numPr>
        <w:rPr>
          <w:sz w:val="24"/>
          <w:szCs w:val="24"/>
        </w:rPr>
      </w:pPr>
      <w:r w:rsidRPr="00E41FE5">
        <w:rPr>
          <w:sz w:val="24"/>
          <w:szCs w:val="24"/>
        </w:rPr>
        <w:t>Tel</w:t>
      </w:r>
      <w:r w:rsidR="009E4CE6">
        <w:rPr>
          <w:sz w:val="24"/>
          <w:szCs w:val="24"/>
        </w:rPr>
        <w:t>.</w:t>
      </w:r>
      <w:r w:rsidRPr="00E41FE5">
        <w:rPr>
          <w:sz w:val="24"/>
          <w:szCs w:val="24"/>
        </w:rPr>
        <w:t xml:space="preserve">: </w:t>
      </w:r>
      <w:r w:rsidR="00E41FE5" w:rsidRPr="00E41FE5">
        <w:rPr>
          <w:sz w:val="24"/>
          <w:szCs w:val="24"/>
        </w:rPr>
        <w:t>+36 70 904 9975</w:t>
      </w:r>
    </w:p>
    <w:p w14:paraId="01EC50E6" w14:textId="0650B622" w:rsidR="004F021F" w:rsidRPr="00E41FE5" w:rsidRDefault="009E4CE6" w:rsidP="004F021F">
      <w:pPr>
        <w:pStyle w:val="Listaszerbekezds"/>
        <w:numPr>
          <w:ilvl w:val="0"/>
          <w:numId w:val="1"/>
        </w:numPr>
        <w:rPr>
          <w:sz w:val="24"/>
          <w:szCs w:val="24"/>
        </w:rPr>
      </w:pPr>
      <w:r>
        <w:rPr>
          <w:sz w:val="24"/>
          <w:szCs w:val="24"/>
        </w:rPr>
        <w:t>E</w:t>
      </w:r>
      <w:r w:rsidR="004F021F" w:rsidRPr="00E41FE5">
        <w:rPr>
          <w:sz w:val="24"/>
          <w:szCs w:val="24"/>
        </w:rPr>
        <w:t xml:space="preserve">-mail: </w:t>
      </w:r>
      <w:hyperlink r:id="rId6" w:history="1">
        <w:r w:rsidR="00536C20" w:rsidRPr="00E41FE5">
          <w:rPr>
            <w:rStyle w:val="Hiperhivatkozs"/>
            <w:sz w:val="24"/>
            <w:szCs w:val="24"/>
          </w:rPr>
          <w:t>info@redseaboats.hu</w:t>
        </w:r>
      </w:hyperlink>
    </w:p>
    <w:p w14:paraId="61E82DFE" w14:textId="6167E328" w:rsidR="004F021F" w:rsidRPr="00E41FE5" w:rsidRDefault="004F021F" w:rsidP="004F021F">
      <w:pPr>
        <w:pStyle w:val="Listaszerbekezds"/>
        <w:numPr>
          <w:ilvl w:val="0"/>
          <w:numId w:val="1"/>
        </w:numPr>
        <w:rPr>
          <w:sz w:val="24"/>
          <w:szCs w:val="24"/>
        </w:rPr>
      </w:pPr>
      <w:r w:rsidRPr="00E41FE5">
        <w:rPr>
          <w:sz w:val="24"/>
          <w:szCs w:val="24"/>
        </w:rPr>
        <w:t>MKEH eng.</w:t>
      </w:r>
      <w:r w:rsidR="009E4CE6">
        <w:rPr>
          <w:sz w:val="24"/>
          <w:szCs w:val="24"/>
        </w:rPr>
        <w:t xml:space="preserve"> </w:t>
      </w:r>
      <w:r w:rsidRPr="00E41FE5">
        <w:rPr>
          <w:sz w:val="24"/>
          <w:szCs w:val="24"/>
        </w:rPr>
        <w:t>szám:</w:t>
      </w:r>
      <w:r w:rsidR="00E41FE5" w:rsidRPr="00E41FE5">
        <w:rPr>
          <w:sz w:val="24"/>
          <w:szCs w:val="24"/>
        </w:rPr>
        <w:t xml:space="preserve"> U001109</w:t>
      </w:r>
    </w:p>
    <w:p w14:paraId="23394A16" w14:textId="1308C4CF" w:rsidR="004F021F" w:rsidRPr="00E41FE5" w:rsidRDefault="004F021F" w:rsidP="009E4CE6">
      <w:pPr>
        <w:pStyle w:val="Listaszerbekezds"/>
        <w:numPr>
          <w:ilvl w:val="0"/>
          <w:numId w:val="1"/>
        </w:numPr>
        <w:rPr>
          <w:sz w:val="24"/>
          <w:szCs w:val="24"/>
        </w:rPr>
      </w:pPr>
      <w:r w:rsidRPr="00E41FE5">
        <w:rPr>
          <w:sz w:val="24"/>
          <w:szCs w:val="24"/>
        </w:rPr>
        <w:t xml:space="preserve">Adószám: </w:t>
      </w:r>
      <w:r w:rsidR="00E41FE5" w:rsidRPr="00E41FE5">
        <w:rPr>
          <w:sz w:val="24"/>
          <w:szCs w:val="24"/>
        </w:rPr>
        <w:t>13047010-2-43</w:t>
      </w:r>
      <w:r w:rsidR="009E4CE6">
        <w:rPr>
          <w:sz w:val="24"/>
          <w:szCs w:val="24"/>
        </w:rPr>
        <w:t>,</w:t>
      </w:r>
      <w:r w:rsidR="00B862B5">
        <w:rPr>
          <w:sz w:val="24"/>
          <w:szCs w:val="24"/>
        </w:rPr>
        <w:t xml:space="preserve"> c</w:t>
      </w:r>
      <w:r w:rsidRPr="00E41FE5">
        <w:rPr>
          <w:sz w:val="24"/>
          <w:szCs w:val="24"/>
        </w:rPr>
        <w:t xml:space="preserve">égjegyzékszám: </w:t>
      </w:r>
      <w:r w:rsidR="00E41FE5" w:rsidRPr="00E41FE5">
        <w:rPr>
          <w:sz w:val="24"/>
          <w:szCs w:val="24"/>
        </w:rPr>
        <w:t>01-09-716139</w:t>
      </w:r>
    </w:p>
    <w:p w14:paraId="67DBEC2E" w14:textId="4C977EC2" w:rsidR="004F021F" w:rsidRPr="004E6FB1" w:rsidRDefault="00B862B5" w:rsidP="00B862B5">
      <w:pPr>
        <w:pStyle w:val="Listaszerbekezds"/>
        <w:numPr>
          <w:ilvl w:val="0"/>
          <w:numId w:val="1"/>
        </w:numPr>
        <w:rPr>
          <w:sz w:val="24"/>
          <w:szCs w:val="24"/>
        </w:rPr>
      </w:pPr>
      <w:r>
        <w:rPr>
          <w:sz w:val="24"/>
          <w:szCs w:val="24"/>
        </w:rPr>
        <w:t>A</w:t>
      </w:r>
      <w:r w:rsidR="004F021F" w:rsidRPr="004E6FB1">
        <w:rPr>
          <w:sz w:val="24"/>
          <w:szCs w:val="24"/>
        </w:rPr>
        <w:t xml:space="preserve"> </w:t>
      </w:r>
      <w:r>
        <w:rPr>
          <w:sz w:val="24"/>
          <w:szCs w:val="24"/>
        </w:rPr>
        <w:t>Red Sea Boats</w:t>
      </w:r>
      <w:r w:rsidR="0001466B" w:rsidRPr="004E6FB1">
        <w:rPr>
          <w:sz w:val="24"/>
          <w:szCs w:val="24"/>
        </w:rPr>
        <w:t xml:space="preserve"> Holidays</w:t>
      </w:r>
      <w:r w:rsidR="004F021F" w:rsidRPr="004E6FB1">
        <w:rPr>
          <w:sz w:val="24"/>
          <w:szCs w:val="24"/>
        </w:rPr>
        <w:t xml:space="preserve"> Kft.-t nyilvántartó bíróság a Fővárosi Bíróság mint Cégbíróság </w:t>
      </w:r>
      <w:r>
        <w:rPr>
          <w:sz w:val="24"/>
          <w:szCs w:val="24"/>
        </w:rPr>
        <w:t>(1051 Budapest, Nádor utca 28; t</w:t>
      </w:r>
      <w:r w:rsidR="004F021F" w:rsidRPr="004E6FB1">
        <w:rPr>
          <w:sz w:val="24"/>
          <w:szCs w:val="24"/>
        </w:rPr>
        <w:t>el</w:t>
      </w:r>
      <w:r>
        <w:rPr>
          <w:sz w:val="24"/>
          <w:szCs w:val="24"/>
        </w:rPr>
        <w:t>.</w:t>
      </w:r>
      <w:r w:rsidR="004F021F" w:rsidRPr="004E6FB1">
        <w:rPr>
          <w:sz w:val="24"/>
          <w:szCs w:val="24"/>
        </w:rPr>
        <w:t>: +36</w:t>
      </w:r>
      <w:r>
        <w:rPr>
          <w:sz w:val="24"/>
          <w:szCs w:val="24"/>
        </w:rPr>
        <w:t xml:space="preserve"> </w:t>
      </w:r>
      <w:r w:rsidR="004F021F" w:rsidRPr="004E6FB1">
        <w:rPr>
          <w:sz w:val="24"/>
          <w:szCs w:val="24"/>
        </w:rPr>
        <w:t>1</w:t>
      </w:r>
      <w:r>
        <w:rPr>
          <w:sz w:val="24"/>
          <w:szCs w:val="24"/>
        </w:rPr>
        <w:t xml:space="preserve"> </w:t>
      </w:r>
      <w:r w:rsidR="004F021F" w:rsidRPr="004E6FB1">
        <w:rPr>
          <w:sz w:val="24"/>
          <w:szCs w:val="24"/>
        </w:rPr>
        <w:t>354</w:t>
      </w:r>
      <w:r>
        <w:rPr>
          <w:sz w:val="24"/>
          <w:szCs w:val="24"/>
        </w:rPr>
        <w:t xml:space="preserve"> 4800; f</w:t>
      </w:r>
      <w:r w:rsidR="004F021F" w:rsidRPr="004E6FB1">
        <w:rPr>
          <w:sz w:val="24"/>
          <w:szCs w:val="24"/>
        </w:rPr>
        <w:t>ax: +36</w:t>
      </w:r>
      <w:r>
        <w:rPr>
          <w:sz w:val="24"/>
          <w:szCs w:val="24"/>
        </w:rPr>
        <w:t xml:space="preserve"> </w:t>
      </w:r>
      <w:r w:rsidR="004F021F" w:rsidRPr="004E6FB1">
        <w:rPr>
          <w:sz w:val="24"/>
          <w:szCs w:val="24"/>
        </w:rPr>
        <w:t>1</w:t>
      </w:r>
      <w:r>
        <w:rPr>
          <w:sz w:val="24"/>
          <w:szCs w:val="24"/>
        </w:rPr>
        <w:t xml:space="preserve"> </w:t>
      </w:r>
      <w:r w:rsidR="004F021F" w:rsidRPr="004E6FB1">
        <w:rPr>
          <w:sz w:val="24"/>
          <w:szCs w:val="24"/>
        </w:rPr>
        <w:t xml:space="preserve">311 1216; E-mail cím: </w:t>
      </w:r>
      <w:hyperlink r:id="rId7" w:history="1">
        <w:r w:rsidR="004F021F" w:rsidRPr="004E6FB1">
          <w:rPr>
            <w:rStyle w:val="Hiperhivatkozs"/>
            <w:sz w:val="24"/>
            <w:szCs w:val="24"/>
          </w:rPr>
          <w:t>fovaros@iroda.e-cegjegyzek.hu</w:t>
        </w:r>
      </w:hyperlink>
      <w:r w:rsidR="004F021F" w:rsidRPr="004E6FB1">
        <w:rPr>
          <w:sz w:val="24"/>
          <w:szCs w:val="24"/>
        </w:rPr>
        <w:t>)</w:t>
      </w:r>
    </w:p>
    <w:p w14:paraId="7B0097C5" w14:textId="68C7CBE7" w:rsidR="00D07992" w:rsidRDefault="004F021F" w:rsidP="00DB69EE">
      <w:pPr>
        <w:pStyle w:val="Listaszerbekezds"/>
        <w:numPr>
          <w:ilvl w:val="0"/>
          <w:numId w:val="1"/>
        </w:numPr>
        <w:spacing w:after="0"/>
        <w:rPr>
          <w:sz w:val="24"/>
          <w:szCs w:val="24"/>
        </w:rPr>
      </w:pPr>
      <w:r w:rsidRPr="004E6FB1">
        <w:rPr>
          <w:sz w:val="24"/>
          <w:szCs w:val="24"/>
        </w:rPr>
        <w:t>Budapest Főváros Kormányhivatala Kereskedelmi, Haditechnikai, Exportellenőrzési és Nemesfémhitelesítési Főosztály Idegenforgalmi és Közraktározás-felügyeleti Osztály (BFKH), mint engedélyező, nyilvántartást vezető, a szolgáltatás felügyeletét ellátó hatóságnak az elérhetősége: 1124 Budapest, Németvölgyi út 37-39. Postacím: 1534 Budapest BKKP, Pf: 919.)</w:t>
      </w:r>
    </w:p>
    <w:p w14:paraId="53E639AE" w14:textId="77777777" w:rsidR="00DB69EE" w:rsidRDefault="00DB69EE" w:rsidP="00DB69EE">
      <w:pPr>
        <w:pStyle w:val="Listaszerbekezds"/>
        <w:spacing w:after="0"/>
        <w:ind w:left="360"/>
        <w:rPr>
          <w:sz w:val="24"/>
          <w:szCs w:val="24"/>
        </w:rPr>
      </w:pPr>
    </w:p>
    <w:p w14:paraId="60CB5275" w14:textId="423F9D1B" w:rsidR="001305B4" w:rsidRDefault="001305B4" w:rsidP="00DB69EE">
      <w:pPr>
        <w:spacing w:after="0"/>
        <w:rPr>
          <w:b/>
          <w:sz w:val="24"/>
          <w:szCs w:val="24"/>
          <w:u w:val="single"/>
        </w:rPr>
      </w:pPr>
      <w:r w:rsidRPr="001305B4">
        <w:rPr>
          <w:b/>
          <w:sz w:val="24"/>
          <w:szCs w:val="24"/>
          <w:u w:val="single"/>
        </w:rPr>
        <w:t>Utas</w:t>
      </w:r>
      <w:r w:rsidR="00DB69EE">
        <w:rPr>
          <w:b/>
          <w:sz w:val="24"/>
          <w:szCs w:val="24"/>
          <w:u w:val="single"/>
        </w:rPr>
        <w:t>(ok)</w:t>
      </w:r>
    </w:p>
    <w:p w14:paraId="1D7AE6EF" w14:textId="77777777" w:rsidR="00DB69EE" w:rsidRDefault="00DB69EE" w:rsidP="00DB69EE">
      <w:pPr>
        <w:spacing w:after="0"/>
        <w:rPr>
          <w:b/>
          <w:sz w:val="24"/>
          <w:szCs w:val="24"/>
          <w:u w:val="single"/>
        </w:rPr>
      </w:pPr>
    </w:p>
    <w:tbl>
      <w:tblPr>
        <w:tblStyle w:val="Rcsostblzat"/>
        <w:tblW w:w="0" w:type="auto"/>
        <w:tblLook w:val="04A0" w:firstRow="1" w:lastRow="0" w:firstColumn="1" w:lastColumn="0" w:noHBand="0" w:noVBand="1"/>
      </w:tblPr>
      <w:tblGrid>
        <w:gridCol w:w="2265"/>
        <w:gridCol w:w="2265"/>
        <w:gridCol w:w="2266"/>
        <w:gridCol w:w="2266"/>
      </w:tblGrid>
      <w:tr w:rsidR="00DB69EE" w14:paraId="4B82F379" w14:textId="77777777" w:rsidTr="00DB69EE">
        <w:tc>
          <w:tcPr>
            <w:tcW w:w="2265" w:type="dxa"/>
          </w:tcPr>
          <w:p w14:paraId="7F0D3121" w14:textId="2532CAD0" w:rsidR="00DB69EE" w:rsidRPr="00DB69EE" w:rsidRDefault="00DB69EE" w:rsidP="001305B4">
            <w:pPr>
              <w:rPr>
                <w:b/>
                <w:sz w:val="24"/>
                <w:szCs w:val="24"/>
              </w:rPr>
            </w:pPr>
            <w:r w:rsidRPr="00DB69EE">
              <w:rPr>
                <w:b/>
                <w:sz w:val="24"/>
                <w:szCs w:val="24"/>
              </w:rPr>
              <w:t>Név</w:t>
            </w:r>
          </w:p>
        </w:tc>
        <w:tc>
          <w:tcPr>
            <w:tcW w:w="2265" w:type="dxa"/>
          </w:tcPr>
          <w:p w14:paraId="3822ADBC" w14:textId="37A2297F" w:rsidR="00DB69EE" w:rsidRPr="00DB69EE" w:rsidRDefault="00DB69EE" w:rsidP="001305B4">
            <w:pPr>
              <w:rPr>
                <w:b/>
                <w:sz w:val="24"/>
                <w:szCs w:val="24"/>
              </w:rPr>
            </w:pPr>
            <w:r w:rsidRPr="00DB69EE">
              <w:rPr>
                <w:b/>
                <w:sz w:val="24"/>
                <w:szCs w:val="24"/>
              </w:rPr>
              <w:t>Cím</w:t>
            </w:r>
          </w:p>
        </w:tc>
        <w:tc>
          <w:tcPr>
            <w:tcW w:w="2266" w:type="dxa"/>
          </w:tcPr>
          <w:p w14:paraId="256FD625" w14:textId="36CF3A32" w:rsidR="00DB69EE" w:rsidRPr="00DB69EE" w:rsidRDefault="00DB69EE" w:rsidP="001305B4">
            <w:pPr>
              <w:rPr>
                <w:b/>
                <w:sz w:val="24"/>
                <w:szCs w:val="24"/>
              </w:rPr>
            </w:pPr>
            <w:r w:rsidRPr="00DB69EE">
              <w:rPr>
                <w:b/>
                <w:sz w:val="24"/>
                <w:szCs w:val="24"/>
              </w:rPr>
              <w:t>Telefonszám</w:t>
            </w:r>
          </w:p>
        </w:tc>
        <w:tc>
          <w:tcPr>
            <w:tcW w:w="2266" w:type="dxa"/>
          </w:tcPr>
          <w:p w14:paraId="4E7722E8" w14:textId="4B2BDF58" w:rsidR="00DB69EE" w:rsidRPr="00DB69EE" w:rsidRDefault="00DB69EE" w:rsidP="001305B4">
            <w:pPr>
              <w:rPr>
                <w:b/>
                <w:sz w:val="24"/>
                <w:szCs w:val="24"/>
              </w:rPr>
            </w:pPr>
            <w:r w:rsidRPr="00DB69EE">
              <w:rPr>
                <w:b/>
                <w:sz w:val="24"/>
                <w:szCs w:val="24"/>
              </w:rPr>
              <w:t>E-mail cím</w:t>
            </w:r>
          </w:p>
        </w:tc>
      </w:tr>
      <w:tr w:rsidR="007454CC" w14:paraId="0F0410DA" w14:textId="77777777" w:rsidTr="00DB69EE">
        <w:tc>
          <w:tcPr>
            <w:tcW w:w="2265" w:type="dxa"/>
          </w:tcPr>
          <w:p w14:paraId="295CADE8" w14:textId="7CD00C26" w:rsidR="007454CC" w:rsidRPr="00060875" w:rsidRDefault="007454CC" w:rsidP="001305B4">
            <w:pPr>
              <w:rPr>
                <w:sz w:val="24"/>
                <w:szCs w:val="24"/>
              </w:rPr>
            </w:pPr>
            <w:bookmarkStart w:id="0" w:name="_GoBack"/>
            <w:bookmarkEnd w:id="0"/>
          </w:p>
        </w:tc>
        <w:tc>
          <w:tcPr>
            <w:tcW w:w="2265" w:type="dxa"/>
          </w:tcPr>
          <w:p w14:paraId="63885D1E" w14:textId="11837FF1" w:rsidR="007454CC" w:rsidRPr="00060875" w:rsidRDefault="007454CC" w:rsidP="001305B4">
            <w:pPr>
              <w:rPr>
                <w:sz w:val="24"/>
                <w:szCs w:val="24"/>
              </w:rPr>
            </w:pPr>
          </w:p>
        </w:tc>
        <w:tc>
          <w:tcPr>
            <w:tcW w:w="2266" w:type="dxa"/>
          </w:tcPr>
          <w:p w14:paraId="01693ED0" w14:textId="17862D45" w:rsidR="007454CC" w:rsidRPr="00060875" w:rsidRDefault="007454CC" w:rsidP="001305B4">
            <w:pPr>
              <w:rPr>
                <w:sz w:val="24"/>
                <w:szCs w:val="24"/>
              </w:rPr>
            </w:pPr>
          </w:p>
        </w:tc>
        <w:tc>
          <w:tcPr>
            <w:tcW w:w="2266" w:type="dxa"/>
          </w:tcPr>
          <w:p w14:paraId="3D9B6F27" w14:textId="0EE237DF" w:rsidR="007454CC" w:rsidRPr="00060875" w:rsidRDefault="007454CC" w:rsidP="001305B4">
            <w:pPr>
              <w:rPr>
                <w:sz w:val="24"/>
                <w:szCs w:val="24"/>
              </w:rPr>
            </w:pPr>
          </w:p>
        </w:tc>
      </w:tr>
      <w:tr w:rsidR="007454CC" w14:paraId="465EF27A" w14:textId="77777777" w:rsidTr="00DB69EE">
        <w:tc>
          <w:tcPr>
            <w:tcW w:w="2265" w:type="dxa"/>
          </w:tcPr>
          <w:p w14:paraId="2A07266E" w14:textId="546F1892" w:rsidR="007454CC" w:rsidRPr="00060875" w:rsidRDefault="007454CC" w:rsidP="001305B4">
            <w:pPr>
              <w:rPr>
                <w:sz w:val="24"/>
                <w:szCs w:val="24"/>
              </w:rPr>
            </w:pPr>
          </w:p>
        </w:tc>
        <w:tc>
          <w:tcPr>
            <w:tcW w:w="2265" w:type="dxa"/>
          </w:tcPr>
          <w:p w14:paraId="6F5A1C61" w14:textId="77777777" w:rsidR="007454CC" w:rsidRPr="00060875" w:rsidRDefault="007454CC" w:rsidP="001305B4">
            <w:pPr>
              <w:rPr>
                <w:sz w:val="24"/>
                <w:szCs w:val="24"/>
              </w:rPr>
            </w:pPr>
          </w:p>
        </w:tc>
        <w:tc>
          <w:tcPr>
            <w:tcW w:w="2266" w:type="dxa"/>
          </w:tcPr>
          <w:p w14:paraId="6EFFADF2" w14:textId="77777777" w:rsidR="007454CC" w:rsidRPr="00060875" w:rsidRDefault="007454CC" w:rsidP="001305B4">
            <w:pPr>
              <w:rPr>
                <w:sz w:val="24"/>
                <w:szCs w:val="24"/>
              </w:rPr>
            </w:pPr>
          </w:p>
        </w:tc>
        <w:tc>
          <w:tcPr>
            <w:tcW w:w="2266" w:type="dxa"/>
          </w:tcPr>
          <w:p w14:paraId="61C10EBA" w14:textId="77777777" w:rsidR="007454CC" w:rsidRPr="00060875" w:rsidRDefault="007454CC" w:rsidP="001305B4">
            <w:pPr>
              <w:rPr>
                <w:sz w:val="24"/>
                <w:szCs w:val="24"/>
              </w:rPr>
            </w:pPr>
          </w:p>
        </w:tc>
      </w:tr>
      <w:tr w:rsidR="007454CC" w14:paraId="20C3656E" w14:textId="77777777" w:rsidTr="00DB69EE">
        <w:tc>
          <w:tcPr>
            <w:tcW w:w="2265" w:type="dxa"/>
          </w:tcPr>
          <w:p w14:paraId="4389044B" w14:textId="77777777" w:rsidR="007454CC" w:rsidRPr="00060875" w:rsidRDefault="007454CC" w:rsidP="001305B4">
            <w:pPr>
              <w:rPr>
                <w:sz w:val="24"/>
                <w:szCs w:val="24"/>
              </w:rPr>
            </w:pPr>
          </w:p>
        </w:tc>
        <w:tc>
          <w:tcPr>
            <w:tcW w:w="2265" w:type="dxa"/>
          </w:tcPr>
          <w:p w14:paraId="7A768024" w14:textId="77777777" w:rsidR="007454CC" w:rsidRPr="00060875" w:rsidRDefault="007454CC" w:rsidP="001305B4">
            <w:pPr>
              <w:rPr>
                <w:sz w:val="24"/>
                <w:szCs w:val="24"/>
              </w:rPr>
            </w:pPr>
          </w:p>
        </w:tc>
        <w:tc>
          <w:tcPr>
            <w:tcW w:w="2266" w:type="dxa"/>
          </w:tcPr>
          <w:p w14:paraId="2F1EEF8C" w14:textId="77777777" w:rsidR="007454CC" w:rsidRPr="00060875" w:rsidRDefault="007454CC" w:rsidP="001305B4">
            <w:pPr>
              <w:rPr>
                <w:sz w:val="24"/>
                <w:szCs w:val="24"/>
              </w:rPr>
            </w:pPr>
          </w:p>
        </w:tc>
        <w:tc>
          <w:tcPr>
            <w:tcW w:w="2266" w:type="dxa"/>
          </w:tcPr>
          <w:p w14:paraId="50D89B1C" w14:textId="77777777" w:rsidR="007454CC" w:rsidRPr="00060875" w:rsidRDefault="007454CC" w:rsidP="001305B4">
            <w:pPr>
              <w:rPr>
                <w:sz w:val="24"/>
                <w:szCs w:val="24"/>
              </w:rPr>
            </w:pPr>
          </w:p>
        </w:tc>
      </w:tr>
      <w:tr w:rsidR="007454CC" w14:paraId="1B103714" w14:textId="77777777" w:rsidTr="00DB69EE">
        <w:tc>
          <w:tcPr>
            <w:tcW w:w="2265" w:type="dxa"/>
          </w:tcPr>
          <w:p w14:paraId="0316E1CA" w14:textId="77777777" w:rsidR="007454CC" w:rsidRPr="00060875" w:rsidRDefault="007454CC" w:rsidP="001305B4">
            <w:pPr>
              <w:rPr>
                <w:sz w:val="24"/>
                <w:szCs w:val="24"/>
              </w:rPr>
            </w:pPr>
          </w:p>
        </w:tc>
        <w:tc>
          <w:tcPr>
            <w:tcW w:w="2265" w:type="dxa"/>
          </w:tcPr>
          <w:p w14:paraId="1FE0B809" w14:textId="77777777" w:rsidR="007454CC" w:rsidRPr="00060875" w:rsidRDefault="007454CC" w:rsidP="001305B4">
            <w:pPr>
              <w:rPr>
                <w:sz w:val="24"/>
                <w:szCs w:val="24"/>
              </w:rPr>
            </w:pPr>
          </w:p>
        </w:tc>
        <w:tc>
          <w:tcPr>
            <w:tcW w:w="2266" w:type="dxa"/>
          </w:tcPr>
          <w:p w14:paraId="0B00E6D9" w14:textId="77777777" w:rsidR="007454CC" w:rsidRPr="00060875" w:rsidRDefault="007454CC" w:rsidP="001305B4">
            <w:pPr>
              <w:rPr>
                <w:sz w:val="24"/>
                <w:szCs w:val="24"/>
              </w:rPr>
            </w:pPr>
          </w:p>
        </w:tc>
        <w:tc>
          <w:tcPr>
            <w:tcW w:w="2266" w:type="dxa"/>
          </w:tcPr>
          <w:p w14:paraId="3CA4D871" w14:textId="77777777" w:rsidR="007454CC" w:rsidRPr="00060875" w:rsidRDefault="007454CC" w:rsidP="001305B4">
            <w:pPr>
              <w:rPr>
                <w:sz w:val="24"/>
                <w:szCs w:val="24"/>
              </w:rPr>
            </w:pPr>
          </w:p>
        </w:tc>
      </w:tr>
      <w:tr w:rsidR="007454CC" w14:paraId="4DB33B57" w14:textId="77777777" w:rsidTr="00DB69EE">
        <w:tc>
          <w:tcPr>
            <w:tcW w:w="2265" w:type="dxa"/>
          </w:tcPr>
          <w:p w14:paraId="581DAD71" w14:textId="77777777" w:rsidR="007454CC" w:rsidRPr="00060875" w:rsidRDefault="007454CC" w:rsidP="001305B4">
            <w:pPr>
              <w:rPr>
                <w:sz w:val="24"/>
                <w:szCs w:val="24"/>
              </w:rPr>
            </w:pPr>
          </w:p>
        </w:tc>
        <w:tc>
          <w:tcPr>
            <w:tcW w:w="2265" w:type="dxa"/>
          </w:tcPr>
          <w:p w14:paraId="0593A437" w14:textId="77777777" w:rsidR="007454CC" w:rsidRPr="00060875" w:rsidRDefault="007454CC" w:rsidP="001305B4">
            <w:pPr>
              <w:rPr>
                <w:sz w:val="24"/>
                <w:szCs w:val="24"/>
              </w:rPr>
            </w:pPr>
          </w:p>
        </w:tc>
        <w:tc>
          <w:tcPr>
            <w:tcW w:w="2266" w:type="dxa"/>
          </w:tcPr>
          <w:p w14:paraId="0C0F957F" w14:textId="77777777" w:rsidR="007454CC" w:rsidRPr="00060875" w:rsidRDefault="007454CC" w:rsidP="001305B4">
            <w:pPr>
              <w:rPr>
                <w:sz w:val="24"/>
                <w:szCs w:val="24"/>
              </w:rPr>
            </w:pPr>
          </w:p>
        </w:tc>
        <w:tc>
          <w:tcPr>
            <w:tcW w:w="2266" w:type="dxa"/>
          </w:tcPr>
          <w:p w14:paraId="4CE6CF80" w14:textId="77777777" w:rsidR="007454CC" w:rsidRPr="00060875" w:rsidRDefault="007454CC" w:rsidP="001305B4">
            <w:pPr>
              <w:rPr>
                <w:sz w:val="24"/>
                <w:szCs w:val="24"/>
              </w:rPr>
            </w:pPr>
          </w:p>
        </w:tc>
      </w:tr>
      <w:tr w:rsidR="00DB69EE" w14:paraId="5D66A365" w14:textId="77777777" w:rsidTr="00DB69EE">
        <w:tc>
          <w:tcPr>
            <w:tcW w:w="2265" w:type="dxa"/>
          </w:tcPr>
          <w:p w14:paraId="79C356F3" w14:textId="77777777" w:rsidR="00DB69EE" w:rsidRPr="00060875" w:rsidRDefault="00DB69EE" w:rsidP="001305B4">
            <w:pPr>
              <w:rPr>
                <w:sz w:val="24"/>
                <w:szCs w:val="24"/>
                <w:u w:val="single"/>
              </w:rPr>
            </w:pPr>
          </w:p>
        </w:tc>
        <w:tc>
          <w:tcPr>
            <w:tcW w:w="2265" w:type="dxa"/>
          </w:tcPr>
          <w:p w14:paraId="55EB9AFE" w14:textId="77777777" w:rsidR="00DB69EE" w:rsidRPr="00060875" w:rsidRDefault="00DB69EE" w:rsidP="001305B4">
            <w:pPr>
              <w:rPr>
                <w:sz w:val="24"/>
                <w:szCs w:val="24"/>
                <w:u w:val="single"/>
              </w:rPr>
            </w:pPr>
          </w:p>
        </w:tc>
        <w:tc>
          <w:tcPr>
            <w:tcW w:w="2266" w:type="dxa"/>
          </w:tcPr>
          <w:p w14:paraId="4AA5DFB5" w14:textId="77777777" w:rsidR="00DB69EE" w:rsidRPr="00060875" w:rsidRDefault="00DB69EE" w:rsidP="001305B4">
            <w:pPr>
              <w:rPr>
                <w:sz w:val="24"/>
                <w:szCs w:val="24"/>
                <w:u w:val="single"/>
              </w:rPr>
            </w:pPr>
          </w:p>
        </w:tc>
        <w:tc>
          <w:tcPr>
            <w:tcW w:w="2266" w:type="dxa"/>
          </w:tcPr>
          <w:p w14:paraId="58841000" w14:textId="77777777" w:rsidR="00DB69EE" w:rsidRPr="00060875" w:rsidRDefault="00DB69EE" w:rsidP="001305B4">
            <w:pPr>
              <w:rPr>
                <w:sz w:val="24"/>
                <w:szCs w:val="24"/>
                <w:u w:val="single"/>
              </w:rPr>
            </w:pPr>
          </w:p>
        </w:tc>
      </w:tr>
      <w:tr w:rsidR="007454CC" w14:paraId="344D94BF" w14:textId="77777777" w:rsidTr="00DB69EE">
        <w:tc>
          <w:tcPr>
            <w:tcW w:w="2265" w:type="dxa"/>
          </w:tcPr>
          <w:p w14:paraId="46B06FE8" w14:textId="77777777" w:rsidR="007454CC" w:rsidRPr="00060875" w:rsidRDefault="007454CC" w:rsidP="001305B4">
            <w:pPr>
              <w:rPr>
                <w:sz w:val="24"/>
                <w:szCs w:val="24"/>
                <w:u w:val="single"/>
              </w:rPr>
            </w:pPr>
          </w:p>
        </w:tc>
        <w:tc>
          <w:tcPr>
            <w:tcW w:w="2265" w:type="dxa"/>
          </w:tcPr>
          <w:p w14:paraId="79C2014D" w14:textId="77777777" w:rsidR="007454CC" w:rsidRPr="00060875" w:rsidRDefault="007454CC" w:rsidP="001305B4">
            <w:pPr>
              <w:rPr>
                <w:sz w:val="24"/>
                <w:szCs w:val="24"/>
                <w:u w:val="single"/>
              </w:rPr>
            </w:pPr>
          </w:p>
        </w:tc>
        <w:tc>
          <w:tcPr>
            <w:tcW w:w="2266" w:type="dxa"/>
          </w:tcPr>
          <w:p w14:paraId="22B8E800" w14:textId="77777777" w:rsidR="007454CC" w:rsidRPr="00060875" w:rsidRDefault="007454CC" w:rsidP="001305B4">
            <w:pPr>
              <w:rPr>
                <w:sz w:val="24"/>
                <w:szCs w:val="24"/>
                <w:u w:val="single"/>
              </w:rPr>
            </w:pPr>
          </w:p>
        </w:tc>
        <w:tc>
          <w:tcPr>
            <w:tcW w:w="2266" w:type="dxa"/>
          </w:tcPr>
          <w:p w14:paraId="2AA919C0" w14:textId="77777777" w:rsidR="007454CC" w:rsidRPr="00060875" w:rsidRDefault="007454CC" w:rsidP="001305B4">
            <w:pPr>
              <w:rPr>
                <w:sz w:val="24"/>
                <w:szCs w:val="24"/>
                <w:u w:val="single"/>
              </w:rPr>
            </w:pPr>
          </w:p>
        </w:tc>
      </w:tr>
      <w:tr w:rsidR="007454CC" w14:paraId="3DC7F590" w14:textId="77777777" w:rsidTr="00DB69EE">
        <w:tc>
          <w:tcPr>
            <w:tcW w:w="2265" w:type="dxa"/>
          </w:tcPr>
          <w:p w14:paraId="1F502D7E" w14:textId="77777777" w:rsidR="007454CC" w:rsidRPr="00060875" w:rsidRDefault="007454CC" w:rsidP="001305B4">
            <w:pPr>
              <w:rPr>
                <w:sz w:val="24"/>
                <w:szCs w:val="24"/>
                <w:u w:val="single"/>
              </w:rPr>
            </w:pPr>
          </w:p>
        </w:tc>
        <w:tc>
          <w:tcPr>
            <w:tcW w:w="2265" w:type="dxa"/>
          </w:tcPr>
          <w:p w14:paraId="61EE06E6" w14:textId="77777777" w:rsidR="007454CC" w:rsidRPr="00060875" w:rsidRDefault="007454CC" w:rsidP="001305B4">
            <w:pPr>
              <w:rPr>
                <w:sz w:val="24"/>
                <w:szCs w:val="24"/>
                <w:u w:val="single"/>
              </w:rPr>
            </w:pPr>
          </w:p>
        </w:tc>
        <w:tc>
          <w:tcPr>
            <w:tcW w:w="2266" w:type="dxa"/>
          </w:tcPr>
          <w:p w14:paraId="038B9461" w14:textId="77777777" w:rsidR="007454CC" w:rsidRPr="00060875" w:rsidRDefault="007454CC" w:rsidP="001305B4">
            <w:pPr>
              <w:rPr>
                <w:sz w:val="24"/>
                <w:szCs w:val="24"/>
                <w:u w:val="single"/>
              </w:rPr>
            </w:pPr>
          </w:p>
        </w:tc>
        <w:tc>
          <w:tcPr>
            <w:tcW w:w="2266" w:type="dxa"/>
          </w:tcPr>
          <w:p w14:paraId="1CC7F328" w14:textId="77777777" w:rsidR="007454CC" w:rsidRPr="00060875" w:rsidRDefault="007454CC" w:rsidP="001305B4">
            <w:pPr>
              <w:rPr>
                <w:sz w:val="24"/>
                <w:szCs w:val="24"/>
                <w:u w:val="single"/>
              </w:rPr>
            </w:pPr>
          </w:p>
        </w:tc>
      </w:tr>
      <w:tr w:rsidR="007454CC" w14:paraId="3A87DEDF" w14:textId="77777777" w:rsidTr="00DB69EE">
        <w:tc>
          <w:tcPr>
            <w:tcW w:w="2265" w:type="dxa"/>
          </w:tcPr>
          <w:p w14:paraId="23C91CEA" w14:textId="77777777" w:rsidR="007454CC" w:rsidRPr="00060875" w:rsidRDefault="007454CC" w:rsidP="001305B4">
            <w:pPr>
              <w:rPr>
                <w:sz w:val="24"/>
                <w:szCs w:val="24"/>
                <w:u w:val="single"/>
              </w:rPr>
            </w:pPr>
          </w:p>
        </w:tc>
        <w:tc>
          <w:tcPr>
            <w:tcW w:w="2265" w:type="dxa"/>
          </w:tcPr>
          <w:p w14:paraId="75670E74" w14:textId="77777777" w:rsidR="007454CC" w:rsidRPr="00060875" w:rsidRDefault="007454CC" w:rsidP="001305B4">
            <w:pPr>
              <w:rPr>
                <w:sz w:val="24"/>
                <w:szCs w:val="24"/>
                <w:u w:val="single"/>
              </w:rPr>
            </w:pPr>
          </w:p>
        </w:tc>
        <w:tc>
          <w:tcPr>
            <w:tcW w:w="2266" w:type="dxa"/>
          </w:tcPr>
          <w:p w14:paraId="0DA262FE" w14:textId="77777777" w:rsidR="007454CC" w:rsidRPr="00060875" w:rsidRDefault="007454CC" w:rsidP="001305B4">
            <w:pPr>
              <w:rPr>
                <w:sz w:val="24"/>
                <w:szCs w:val="24"/>
                <w:u w:val="single"/>
              </w:rPr>
            </w:pPr>
          </w:p>
        </w:tc>
        <w:tc>
          <w:tcPr>
            <w:tcW w:w="2266" w:type="dxa"/>
          </w:tcPr>
          <w:p w14:paraId="29BC5EA6" w14:textId="77777777" w:rsidR="007454CC" w:rsidRPr="00060875" w:rsidRDefault="007454CC" w:rsidP="001305B4">
            <w:pPr>
              <w:rPr>
                <w:sz w:val="24"/>
                <w:szCs w:val="24"/>
                <w:u w:val="single"/>
              </w:rPr>
            </w:pPr>
          </w:p>
        </w:tc>
      </w:tr>
      <w:tr w:rsidR="007454CC" w14:paraId="451D31D9" w14:textId="77777777" w:rsidTr="00DB69EE">
        <w:tc>
          <w:tcPr>
            <w:tcW w:w="2265" w:type="dxa"/>
          </w:tcPr>
          <w:p w14:paraId="097DDF51" w14:textId="77777777" w:rsidR="007454CC" w:rsidRPr="00060875" w:rsidRDefault="007454CC" w:rsidP="001305B4">
            <w:pPr>
              <w:rPr>
                <w:sz w:val="24"/>
                <w:szCs w:val="24"/>
                <w:u w:val="single"/>
              </w:rPr>
            </w:pPr>
          </w:p>
        </w:tc>
        <w:tc>
          <w:tcPr>
            <w:tcW w:w="2265" w:type="dxa"/>
          </w:tcPr>
          <w:p w14:paraId="3CECD2C9" w14:textId="77777777" w:rsidR="007454CC" w:rsidRPr="00060875" w:rsidRDefault="007454CC" w:rsidP="001305B4">
            <w:pPr>
              <w:rPr>
                <w:sz w:val="24"/>
                <w:szCs w:val="24"/>
                <w:u w:val="single"/>
              </w:rPr>
            </w:pPr>
          </w:p>
        </w:tc>
        <w:tc>
          <w:tcPr>
            <w:tcW w:w="2266" w:type="dxa"/>
          </w:tcPr>
          <w:p w14:paraId="645F30E0" w14:textId="77777777" w:rsidR="007454CC" w:rsidRPr="00060875" w:rsidRDefault="007454CC" w:rsidP="001305B4">
            <w:pPr>
              <w:rPr>
                <w:sz w:val="24"/>
                <w:szCs w:val="24"/>
                <w:u w:val="single"/>
              </w:rPr>
            </w:pPr>
          </w:p>
        </w:tc>
        <w:tc>
          <w:tcPr>
            <w:tcW w:w="2266" w:type="dxa"/>
          </w:tcPr>
          <w:p w14:paraId="32E2E2A2" w14:textId="77777777" w:rsidR="007454CC" w:rsidRPr="00060875" w:rsidRDefault="007454CC" w:rsidP="001305B4">
            <w:pPr>
              <w:rPr>
                <w:sz w:val="24"/>
                <w:szCs w:val="24"/>
                <w:u w:val="single"/>
              </w:rPr>
            </w:pPr>
          </w:p>
        </w:tc>
      </w:tr>
      <w:tr w:rsidR="00DB69EE" w14:paraId="6EE89B17" w14:textId="77777777" w:rsidTr="00DB69EE">
        <w:tc>
          <w:tcPr>
            <w:tcW w:w="2265" w:type="dxa"/>
          </w:tcPr>
          <w:p w14:paraId="459739E6" w14:textId="77777777" w:rsidR="00DB69EE" w:rsidRPr="00060875" w:rsidRDefault="00DB69EE" w:rsidP="001305B4">
            <w:pPr>
              <w:rPr>
                <w:sz w:val="24"/>
                <w:szCs w:val="24"/>
                <w:u w:val="single"/>
              </w:rPr>
            </w:pPr>
          </w:p>
        </w:tc>
        <w:tc>
          <w:tcPr>
            <w:tcW w:w="2265" w:type="dxa"/>
          </w:tcPr>
          <w:p w14:paraId="55950F16" w14:textId="77777777" w:rsidR="00DB69EE" w:rsidRPr="00060875" w:rsidRDefault="00DB69EE" w:rsidP="001305B4">
            <w:pPr>
              <w:rPr>
                <w:sz w:val="24"/>
                <w:szCs w:val="24"/>
                <w:u w:val="single"/>
              </w:rPr>
            </w:pPr>
          </w:p>
        </w:tc>
        <w:tc>
          <w:tcPr>
            <w:tcW w:w="2266" w:type="dxa"/>
          </w:tcPr>
          <w:p w14:paraId="5270935C" w14:textId="77777777" w:rsidR="00DB69EE" w:rsidRPr="00060875" w:rsidRDefault="00DB69EE" w:rsidP="001305B4">
            <w:pPr>
              <w:rPr>
                <w:sz w:val="24"/>
                <w:szCs w:val="24"/>
                <w:u w:val="single"/>
              </w:rPr>
            </w:pPr>
          </w:p>
        </w:tc>
        <w:tc>
          <w:tcPr>
            <w:tcW w:w="2266" w:type="dxa"/>
          </w:tcPr>
          <w:p w14:paraId="43D21E7E" w14:textId="77777777" w:rsidR="00DB69EE" w:rsidRPr="00060875" w:rsidRDefault="00DB69EE" w:rsidP="001305B4">
            <w:pPr>
              <w:rPr>
                <w:sz w:val="24"/>
                <w:szCs w:val="24"/>
                <w:u w:val="single"/>
              </w:rPr>
            </w:pPr>
          </w:p>
        </w:tc>
      </w:tr>
      <w:tr w:rsidR="00DB69EE" w14:paraId="6DF0DC95" w14:textId="77777777" w:rsidTr="00DB69EE">
        <w:tc>
          <w:tcPr>
            <w:tcW w:w="2265" w:type="dxa"/>
          </w:tcPr>
          <w:p w14:paraId="6C92C0F5" w14:textId="77777777" w:rsidR="00DB69EE" w:rsidRPr="00060875" w:rsidRDefault="00DB69EE" w:rsidP="001305B4">
            <w:pPr>
              <w:rPr>
                <w:sz w:val="24"/>
                <w:szCs w:val="24"/>
              </w:rPr>
            </w:pPr>
          </w:p>
        </w:tc>
        <w:tc>
          <w:tcPr>
            <w:tcW w:w="2265" w:type="dxa"/>
          </w:tcPr>
          <w:p w14:paraId="55015DBB" w14:textId="77777777" w:rsidR="00DB69EE" w:rsidRPr="00060875" w:rsidRDefault="00DB69EE" w:rsidP="001305B4">
            <w:pPr>
              <w:rPr>
                <w:sz w:val="24"/>
                <w:szCs w:val="24"/>
              </w:rPr>
            </w:pPr>
          </w:p>
        </w:tc>
        <w:tc>
          <w:tcPr>
            <w:tcW w:w="2266" w:type="dxa"/>
          </w:tcPr>
          <w:p w14:paraId="3075A9F9" w14:textId="77777777" w:rsidR="00DB69EE" w:rsidRPr="00060875" w:rsidRDefault="00DB69EE" w:rsidP="001305B4">
            <w:pPr>
              <w:rPr>
                <w:sz w:val="24"/>
                <w:szCs w:val="24"/>
              </w:rPr>
            </w:pPr>
          </w:p>
        </w:tc>
        <w:tc>
          <w:tcPr>
            <w:tcW w:w="2266" w:type="dxa"/>
          </w:tcPr>
          <w:p w14:paraId="2D068389" w14:textId="77777777" w:rsidR="00DB69EE" w:rsidRPr="00060875" w:rsidRDefault="00DB69EE" w:rsidP="001305B4">
            <w:pPr>
              <w:rPr>
                <w:sz w:val="24"/>
                <w:szCs w:val="24"/>
              </w:rPr>
            </w:pPr>
          </w:p>
        </w:tc>
      </w:tr>
    </w:tbl>
    <w:p w14:paraId="5F2F265E" w14:textId="77777777" w:rsidR="00DB69EE" w:rsidRPr="001305B4" w:rsidRDefault="00DB69EE" w:rsidP="002334BE">
      <w:pPr>
        <w:spacing w:after="0"/>
        <w:rPr>
          <w:b/>
          <w:sz w:val="24"/>
          <w:szCs w:val="24"/>
          <w:u w:val="single"/>
        </w:rPr>
      </w:pPr>
    </w:p>
    <w:p w14:paraId="77DC2008" w14:textId="36C3A255" w:rsidR="004F021F" w:rsidRDefault="004F021F" w:rsidP="000316D5">
      <w:pPr>
        <w:spacing w:after="0"/>
        <w:rPr>
          <w:b/>
          <w:sz w:val="24"/>
          <w:szCs w:val="24"/>
          <w:u w:val="single"/>
        </w:rPr>
      </w:pPr>
      <w:r w:rsidRPr="006D074A">
        <w:rPr>
          <w:b/>
          <w:sz w:val="24"/>
          <w:szCs w:val="24"/>
          <w:u w:val="single"/>
        </w:rPr>
        <w:t>Az utazási szerződésr</w:t>
      </w:r>
      <w:r w:rsidR="0001466B" w:rsidRPr="006D074A">
        <w:rPr>
          <w:b/>
          <w:sz w:val="24"/>
          <w:szCs w:val="24"/>
          <w:u w:val="single"/>
        </w:rPr>
        <w:t>e vonatkozó egyéb jogszabályok</w:t>
      </w:r>
    </w:p>
    <w:p w14:paraId="0A37730B" w14:textId="77777777" w:rsidR="000316D5" w:rsidRPr="006D074A" w:rsidRDefault="000316D5" w:rsidP="000316D5">
      <w:pPr>
        <w:spacing w:after="0"/>
        <w:rPr>
          <w:b/>
          <w:sz w:val="24"/>
          <w:szCs w:val="24"/>
          <w:u w:val="single"/>
        </w:rPr>
      </w:pPr>
    </w:p>
    <w:p w14:paraId="52C5CE76" w14:textId="22E88973" w:rsidR="004F021F" w:rsidRDefault="004F021F" w:rsidP="000316D5">
      <w:pPr>
        <w:pStyle w:val="Listaszerbekezds"/>
        <w:numPr>
          <w:ilvl w:val="0"/>
          <w:numId w:val="2"/>
        </w:numPr>
        <w:spacing w:after="0"/>
        <w:rPr>
          <w:sz w:val="24"/>
          <w:szCs w:val="24"/>
        </w:rPr>
      </w:pPr>
      <w:r w:rsidRPr="004E6FB1">
        <w:rPr>
          <w:sz w:val="24"/>
          <w:szCs w:val="24"/>
        </w:rPr>
        <w:t xml:space="preserve">A szolgáltatási tevékenység megkezdésének és folytatásának általános szabályairól szóló 2009. évi LXXVI. törvényben, és az utazási szolgáltatásokra vonatkozó szerződésekről, különösen az utazási csomagra és az utazási szolgáltatás együttesre vonatkozó szerződésekről szóló 472/2017 (XII.28.) Korm. rendeletben foglaltaknak megfelelően a </w:t>
      </w:r>
      <w:r w:rsidR="002334BE">
        <w:rPr>
          <w:sz w:val="24"/>
          <w:szCs w:val="24"/>
        </w:rPr>
        <w:t>Red Sea Boats</w:t>
      </w:r>
      <w:r w:rsidR="0001466B" w:rsidRPr="004E6FB1">
        <w:rPr>
          <w:sz w:val="24"/>
          <w:szCs w:val="24"/>
        </w:rPr>
        <w:t xml:space="preserve"> Holidays</w:t>
      </w:r>
      <w:r w:rsidRPr="004E6FB1">
        <w:rPr>
          <w:sz w:val="24"/>
          <w:szCs w:val="24"/>
        </w:rPr>
        <w:t xml:space="preserve"> Kft. az alábbiakban teszi közzé általános utazási feltételeit. Az alábbi tájékoztató, valamint a programfüzetben közölt </w:t>
      </w:r>
      <w:r w:rsidR="00503360">
        <w:rPr>
          <w:sz w:val="24"/>
          <w:szCs w:val="24"/>
        </w:rPr>
        <w:t>információk (weboldal, hirdetés,</w:t>
      </w:r>
      <w:r w:rsidRPr="004E6FB1">
        <w:rPr>
          <w:sz w:val="24"/>
          <w:szCs w:val="24"/>
        </w:rPr>
        <w:t xml:space="preserve"> </w:t>
      </w:r>
      <w:r w:rsidRPr="004E6FB1">
        <w:rPr>
          <w:sz w:val="24"/>
          <w:szCs w:val="24"/>
        </w:rPr>
        <w:lastRenderedPageBreak/>
        <w:t>szórólap) az utazási szerződés részét képezik. Az utazási szerződésre a programfüzetben</w:t>
      </w:r>
      <w:r w:rsidR="00503360">
        <w:rPr>
          <w:sz w:val="24"/>
          <w:szCs w:val="24"/>
        </w:rPr>
        <w:t>, weboldalon</w:t>
      </w:r>
      <w:r w:rsidRPr="004E6FB1">
        <w:rPr>
          <w:sz w:val="24"/>
          <w:szCs w:val="24"/>
        </w:rPr>
        <w:t>, az utazásra jogosító okmányokban, a részvételi díj megfizetését igazoló számlában, valamint a jelen szerződésben nem szabályozott kérdésekben az utazásszervező és</w:t>
      </w:r>
      <w:r w:rsidR="001E3E5E">
        <w:rPr>
          <w:sz w:val="24"/>
          <w:szCs w:val="24"/>
        </w:rPr>
        <w:t xml:space="preserve"> </w:t>
      </w:r>
      <w:r w:rsidRPr="004E6FB1">
        <w:rPr>
          <w:sz w:val="24"/>
          <w:szCs w:val="24"/>
        </w:rPr>
        <w:t>-közvetítő tevékenységről s</w:t>
      </w:r>
      <w:r w:rsidR="001E3E5E">
        <w:rPr>
          <w:sz w:val="24"/>
          <w:szCs w:val="24"/>
        </w:rPr>
        <w:t>zóló 213/1996 (XII.23.), Korm. r</w:t>
      </w:r>
      <w:r w:rsidRPr="004E6FB1">
        <w:rPr>
          <w:sz w:val="24"/>
          <w:szCs w:val="24"/>
        </w:rPr>
        <w:t>endeletben és a hatályos Ptk.-ban foglaltakat kell alkalmazni.</w:t>
      </w:r>
    </w:p>
    <w:p w14:paraId="4DEDCF01" w14:textId="77777777" w:rsidR="0037466A" w:rsidRPr="004E6FB1" w:rsidRDefault="0037466A" w:rsidP="0037466A">
      <w:pPr>
        <w:pStyle w:val="Listaszerbekezds"/>
        <w:spacing w:after="0"/>
        <w:ind w:left="360"/>
        <w:rPr>
          <w:sz w:val="24"/>
          <w:szCs w:val="24"/>
        </w:rPr>
      </w:pPr>
    </w:p>
    <w:p w14:paraId="098E72F1" w14:textId="372B251E" w:rsidR="00F16BC0" w:rsidRDefault="00F16BC0" w:rsidP="00F16BC0">
      <w:pPr>
        <w:pStyle w:val="Listaszerbekezds"/>
        <w:numPr>
          <w:ilvl w:val="0"/>
          <w:numId w:val="2"/>
        </w:numPr>
        <w:rPr>
          <w:sz w:val="24"/>
          <w:szCs w:val="24"/>
        </w:rPr>
      </w:pPr>
      <w:r w:rsidRPr="004E6FB1">
        <w:rPr>
          <w:sz w:val="24"/>
          <w:szCs w:val="24"/>
        </w:rPr>
        <w:t xml:space="preserve">Jelen ÁSZF elsősorban a </w:t>
      </w:r>
      <w:r w:rsidR="001E3E5E">
        <w:rPr>
          <w:sz w:val="24"/>
          <w:szCs w:val="24"/>
        </w:rPr>
        <w:t>Red Sea Boats</w:t>
      </w:r>
      <w:r w:rsidR="0088325E" w:rsidRPr="004E6FB1">
        <w:rPr>
          <w:sz w:val="24"/>
          <w:szCs w:val="24"/>
        </w:rPr>
        <w:t xml:space="preserve"> Holidays Kft</w:t>
      </w:r>
      <w:r w:rsidR="001E3E5E">
        <w:rPr>
          <w:sz w:val="24"/>
          <w:szCs w:val="24"/>
        </w:rPr>
        <w:t>.</w:t>
      </w:r>
      <w:r w:rsidR="0088325E" w:rsidRPr="004E6FB1">
        <w:rPr>
          <w:sz w:val="24"/>
          <w:szCs w:val="24"/>
        </w:rPr>
        <w:t xml:space="preserve"> </w:t>
      </w:r>
      <w:r w:rsidRPr="004E6FB1">
        <w:rPr>
          <w:sz w:val="24"/>
          <w:szCs w:val="24"/>
        </w:rPr>
        <w:t>által szervezett utazási csomagokra terjed ki, de alkalmazandók (eltérő megállapodás hiányában) abban az esetben</w:t>
      </w:r>
      <w:r w:rsidR="0088325E" w:rsidRPr="004E6FB1">
        <w:rPr>
          <w:sz w:val="24"/>
          <w:szCs w:val="24"/>
        </w:rPr>
        <w:t xml:space="preserve"> is</w:t>
      </w:r>
      <w:r w:rsidRPr="004E6FB1">
        <w:rPr>
          <w:sz w:val="24"/>
          <w:szCs w:val="24"/>
        </w:rPr>
        <w:t>, ha a szerződés tárgyát kizárólag szállásszolgáltatás, vagy utazási csomagnak nem minősülő egyéb szolgáltatás képezi. Az ilyen egy elemű szolgáltatásokra a vagyoni biztosíték nem nyújt fedezetet.</w:t>
      </w:r>
    </w:p>
    <w:p w14:paraId="0D3BBBE1" w14:textId="77777777" w:rsidR="0037466A" w:rsidRPr="004E6FB1" w:rsidRDefault="0037466A" w:rsidP="0037466A">
      <w:pPr>
        <w:pStyle w:val="Listaszerbekezds"/>
        <w:ind w:left="360"/>
        <w:rPr>
          <w:sz w:val="24"/>
          <w:szCs w:val="24"/>
        </w:rPr>
      </w:pPr>
    </w:p>
    <w:p w14:paraId="38DC3482" w14:textId="47A36142" w:rsidR="00F16BC0" w:rsidRDefault="00F16BC0" w:rsidP="00F16BC0">
      <w:pPr>
        <w:pStyle w:val="Listaszerbekezds"/>
        <w:numPr>
          <w:ilvl w:val="0"/>
          <w:numId w:val="2"/>
        </w:numPr>
        <w:rPr>
          <w:sz w:val="24"/>
          <w:szCs w:val="24"/>
        </w:rPr>
      </w:pPr>
      <w:r w:rsidRPr="004E6FB1">
        <w:rPr>
          <w:sz w:val="24"/>
          <w:szCs w:val="24"/>
        </w:rPr>
        <w:t xml:space="preserve">Amennyiben a </w:t>
      </w:r>
      <w:r w:rsidR="00A15396">
        <w:rPr>
          <w:sz w:val="24"/>
          <w:szCs w:val="24"/>
        </w:rPr>
        <w:t>Red Sea Boats</w:t>
      </w:r>
      <w:r w:rsidR="0088325E" w:rsidRPr="004E6FB1">
        <w:rPr>
          <w:sz w:val="24"/>
          <w:szCs w:val="24"/>
        </w:rPr>
        <w:t xml:space="preserve"> Holidays Kft</w:t>
      </w:r>
      <w:r w:rsidR="00A15396">
        <w:rPr>
          <w:sz w:val="24"/>
          <w:szCs w:val="24"/>
        </w:rPr>
        <w:t>.</w:t>
      </w:r>
      <w:r w:rsidRPr="004E6FB1">
        <w:rPr>
          <w:sz w:val="24"/>
          <w:szCs w:val="24"/>
        </w:rPr>
        <w:t xml:space="preserve"> nem saját hatáskörben, hanem más utazásszervező megbízásából utazásközvetítőként jár el, akkor az utazási szerződésre nem jelen általános szerződési feltételek, hanem az adott utazásszervező szerződési feltételei alkalmazandók.</w:t>
      </w:r>
    </w:p>
    <w:p w14:paraId="61D6F57E" w14:textId="77777777" w:rsidR="0037466A" w:rsidRPr="004E6FB1" w:rsidRDefault="0037466A" w:rsidP="0037466A">
      <w:pPr>
        <w:pStyle w:val="Listaszerbekezds"/>
        <w:ind w:left="360"/>
        <w:rPr>
          <w:sz w:val="24"/>
          <w:szCs w:val="24"/>
        </w:rPr>
      </w:pPr>
    </w:p>
    <w:p w14:paraId="72D73877" w14:textId="5084F8E7" w:rsidR="00F16BC0" w:rsidRDefault="00F16BC0" w:rsidP="004878E4">
      <w:pPr>
        <w:pStyle w:val="Listaszerbekezds"/>
        <w:numPr>
          <w:ilvl w:val="0"/>
          <w:numId w:val="2"/>
        </w:numPr>
        <w:spacing w:after="0"/>
        <w:rPr>
          <w:sz w:val="24"/>
          <w:szCs w:val="24"/>
        </w:rPr>
      </w:pPr>
      <w:r w:rsidRPr="004E6FB1">
        <w:rPr>
          <w:sz w:val="24"/>
          <w:szCs w:val="24"/>
        </w:rPr>
        <w:t xml:space="preserve">Amennyiben a </w:t>
      </w:r>
      <w:r w:rsidR="00A15396">
        <w:rPr>
          <w:sz w:val="24"/>
          <w:szCs w:val="24"/>
        </w:rPr>
        <w:t>Red Sea Boats</w:t>
      </w:r>
      <w:r w:rsidR="0088325E" w:rsidRPr="004E6FB1">
        <w:rPr>
          <w:sz w:val="24"/>
          <w:szCs w:val="24"/>
        </w:rPr>
        <w:t xml:space="preserve"> Holidays Kft</w:t>
      </w:r>
      <w:r w:rsidR="00A15396">
        <w:rPr>
          <w:sz w:val="24"/>
          <w:szCs w:val="24"/>
        </w:rPr>
        <w:t>.</w:t>
      </w:r>
      <w:r w:rsidRPr="004E6FB1">
        <w:rPr>
          <w:sz w:val="24"/>
          <w:szCs w:val="24"/>
        </w:rPr>
        <w:t xml:space="preserve"> valamely szolgáltató megbízásából eljárva közlekedési eszköz igénybevételére jogosító részvételi jegyet (pl. </w:t>
      </w:r>
      <w:r w:rsidR="0088325E" w:rsidRPr="004E6FB1">
        <w:rPr>
          <w:sz w:val="24"/>
          <w:szCs w:val="24"/>
        </w:rPr>
        <w:t xml:space="preserve">kompjegy, vonatjegy, </w:t>
      </w:r>
      <w:r w:rsidRPr="004E6FB1">
        <w:rPr>
          <w:sz w:val="24"/>
          <w:szCs w:val="24"/>
        </w:rPr>
        <w:t>hajójegy, buszjegy, repülőjegy) vagy egyéb egyedi szolgáltatást értékesít, akkor arra nem a jelen ÁSZF, hanem a szolgáltató irányadó szerződési feltételei érvényesek.</w:t>
      </w:r>
    </w:p>
    <w:p w14:paraId="184D9B26" w14:textId="77777777" w:rsidR="004878E4" w:rsidRPr="004E6FB1" w:rsidRDefault="004878E4" w:rsidP="004878E4">
      <w:pPr>
        <w:pStyle w:val="Listaszerbekezds"/>
        <w:spacing w:after="0"/>
        <w:ind w:left="360"/>
        <w:rPr>
          <w:sz w:val="24"/>
          <w:szCs w:val="24"/>
        </w:rPr>
      </w:pPr>
    </w:p>
    <w:p w14:paraId="459E13E2" w14:textId="7445C37D" w:rsidR="004F021F" w:rsidRDefault="004F021F" w:rsidP="004878E4">
      <w:pPr>
        <w:spacing w:after="0"/>
        <w:rPr>
          <w:b/>
          <w:sz w:val="24"/>
          <w:szCs w:val="24"/>
          <w:u w:val="single"/>
        </w:rPr>
      </w:pPr>
      <w:r w:rsidRPr="006D074A">
        <w:rPr>
          <w:b/>
          <w:sz w:val="24"/>
          <w:szCs w:val="24"/>
          <w:u w:val="single"/>
        </w:rPr>
        <w:t xml:space="preserve">I. Utazási szerződés létrejötte </w:t>
      </w:r>
    </w:p>
    <w:p w14:paraId="33698593" w14:textId="77777777" w:rsidR="004878E4" w:rsidRPr="006D074A" w:rsidRDefault="004878E4" w:rsidP="004878E4">
      <w:pPr>
        <w:spacing w:after="0"/>
        <w:rPr>
          <w:b/>
          <w:sz w:val="24"/>
          <w:szCs w:val="24"/>
          <w:u w:val="single"/>
        </w:rPr>
      </w:pPr>
    </w:p>
    <w:p w14:paraId="5C6D993F" w14:textId="486FEDB7" w:rsidR="00F16BC0" w:rsidRDefault="004F021F" w:rsidP="00835731">
      <w:pPr>
        <w:spacing w:after="0"/>
        <w:rPr>
          <w:sz w:val="24"/>
          <w:szCs w:val="24"/>
        </w:rPr>
      </w:pPr>
      <w:r w:rsidRPr="004E6FB1">
        <w:rPr>
          <w:sz w:val="24"/>
          <w:szCs w:val="24"/>
        </w:rPr>
        <w:t>1. Az utazási szerződés létrejön, amikor az utazást a megrendelő (</w:t>
      </w:r>
      <w:r w:rsidR="00966F9B">
        <w:rPr>
          <w:sz w:val="24"/>
          <w:szCs w:val="24"/>
        </w:rPr>
        <w:t>Utazó</w:t>
      </w:r>
      <w:r w:rsidRPr="004E6FB1">
        <w:rPr>
          <w:sz w:val="24"/>
          <w:szCs w:val="24"/>
        </w:rPr>
        <w:t xml:space="preserve">) megrendelte, a díj előlegét befizette, jelentkezését az </w:t>
      </w:r>
      <w:r w:rsidR="00966F9B">
        <w:rPr>
          <w:sz w:val="24"/>
          <w:szCs w:val="24"/>
        </w:rPr>
        <w:t>Red Sea Boats</w:t>
      </w:r>
      <w:r w:rsidR="0001466B" w:rsidRPr="004E6FB1">
        <w:rPr>
          <w:sz w:val="24"/>
          <w:szCs w:val="24"/>
        </w:rPr>
        <w:t xml:space="preserve"> </w:t>
      </w:r>
      <w:r w:rsidR="00966F9B">
        <w:rPr>
          <w:sz w:val="24"/>
          <w:szCs w:val="24"/>
        </w:rPr>
        <w:t>Holidays Kft</w:t>
      </w:r>
      <w:r w:rsidRPr="004E6FB1">
        <w:rPr>
          <w:sz w:val="24"/>
          <w:szCs w:val="24"/>
        </w:rPr>
        <w:t xml:space="preserve">. elfogadta, nyilvántartásba vette és visszaigazolta. </w:t>
      </w:r>
      <w:r w:rsidR="00F16BC0" w:rsidRPr="004E6FB1">
        <w:rPr>
          <w:sz w:val="24"/>
          <w:szCs w:val="24"/>
        </w:rPr>
        <w:t> Ha az előleg megfizetése nem a foglal</w:t>
      </w:r>
      <w:r w:rsidR="00966F9B">
        <w:rPr>
          <w:sz w:val="24"/>
          <w:szCs w:val="24"/>
        </w:rPr>
        <w:t>ással egy időben történik, a Red Sea Boats Holidays Kft</w:t>
      </w:r>
      <w:r w:rsidR="00F16BC0" w:rsidRPr="004E6FB1">
        <w:rPr>
          <w:sz w:val="24"/>
          <w:szCs w:val="24"/>
        </w:rPr>
        <w:t xml:space="preserve">. - az </w:t>
      </w:r>
      <w:r w:rsidR="00966F9B">
        <w:rPr>
          <w:sz w:val="24"/>
          <w:szCs w:val="24"/>
        </w:rPr>
        <w:t>Utazó</w:t>
      </w:r>
      <w:r w:rsidR="00F16BC0" w:rsidRPr="004E6FB1">
        <w:rPr>
          <w:sz w:val="24"/>
          <w:szCs w:val="24"/>
        </w:rPr>
        <w:t xml:space="preserve"> kérésére - a kiválasztott úton való részvétel lehetőségét fenntartja, az előleg megfizetésének közösen </w:t>
      </w:r>
      <w:r w:rsidR="0088325E" w:rsidRPr="004E6FB1">
        <w:rPr>
          <w:sz w:val="24"/>
          <w:szCs w:val="24"/>
        </w:rPr>
        <w:t>kijelöl</w:t>
      </w:r>
      <w:r w:rsidR="00F16BC0" w:rsidRPr="004E6FB1">
        <w:rPr>
          <w:sz w:val="24"/>
          <w:szCs w:val="24"/>
        </w:rPr>
        <w:t>t időpontjáig.</w:t>
      </w:r>
    </w:p>
    <w:p w14:paraId="08FF64CB" w14:textId="77777777" w:rsidR="00835731" w:rsidRPr="004E6FB1" w:rsidRDefault="00835731" w:rsidP="00835731">
      <w:pPr>
        <w:spacing w:after="0"/>
        <w:rPr>
          <w:sz w:val="24"/>
          <w:szCs w:val="24"/>
        </w:rPr>
      </w:pPr>
    </w:p>
    <w:p w14:paraId="739CDF0C" w14:textId="48CA7505" w:rsidR="004F021F" w:rsidRDefault="004F021F" w:rsidP="00835731">
      <w:pPr>
        <w:spacing w:after="0"/>
        <w:rPr>
          <w:sz w:val="24"/>
          <w:szCs w:val="24"/>
        </w:rPr>
      </w:pPr>
      <w:r w:rsidRPr="004E6FB1">
        <w:rPr>
          <w:sz w:val="24"/>
          <w:szCs w:val="24"/>
        </w:rPr>
        <w:t>Eddig az időpontig tartja fent az</w:t>
      </w:r>
      <w:r w:rsidR="00503360">
        <w:rPr>
          <w:sz w:val="24"/>
          <w:szCs w:val="24"/>
        </w:rPr>
        <w:t xml:space="preserve"> úton való részvételt az utazásszervező iroda. A</w:t>
      </w:r>
      <w:r w:rsidRPr="004E6FB1">
        <w:rPr>
          <w:sz w:val="24"/>
          <w:szCs w:val="24"/>
        </w:rPr>
        <w:t xml:space="preserve"> befizetési határidő lejárta után jogában áll a szervező irodának értékesíteni a ki nem fizetett helyeket. </w:t>
      </w:r>
    </w:p>
    <w:p w14:paraId="19F82047" w14:textId="77777777" w:rsidR="00835731" w:rsidRPr="004E6FB1" w:rsidRDefault="00835731" w:rsidP="00835731">
      <w:pPr>
        <w:spacing w:after="0"/>
        <w:rPr>
          <w:sz w:val="24"/>
          <w:szCs w:val="24"/>
        </w:rPr>
      </w:pPr>
    </w:p>
    <w:p w14:paraId="6425D567" w14:textId="5E8078AE" w:rsidR="00F16BC0" w:rsidRDefault="004F021F" w:rsidP="00D2744C">
      <w:pPr>
        <w:spacing w:after="0"/>
        <w:rPr>
          <w:sz w:val="24"/>
          <w:szCs w:val="24"/>
        </w:rPr>
      </w:pPr>
      <w:r w:rsidRPr="004E6FB1">
        <w:rPr>
          <w:sz w:val="24"/>
          <w:szCs w:val="24"/>
        </w:rPr>
        <w:t xml:space="preserve">2. Az utazási iroda szerződéses partnerének, </w:t>
      </w:r>
      <w:r w:rsidR="00F16BC0" w:rsidRPr="004E6FB1">
        <w:rPr>
          <w:sz w:val="24"/>
          <w:szCs w:val="24"/>
        </w:rPr>
        <w:t xml:space="preserve">azaz a </w:t>
      </w:r>
      <w:r w:rsidRPr="004E6FB1">
        <w:rPr>
          <w:sz w:val="24"/>
          <w:szCs w:val="24"/>
        </w:rPr>
        <w:t xml:space="preserve">megrendelőnek - kétség esetén - a foglalást intéző személy tekintendő, akkor is, ha név szerint más </w:t>
      </w:r>
      <w:r w:rsidR="00966F9B">
        <w:rPr>
          <w:sz w:val="24"/>
          <w:szCs w:val="24"/>
        </w:rPr>
        <w:t>Utazó</w:t>
      </w:r>
      <w:r w:rsidRPr="004E6FB1">
        <w:rPr>
          <w:sz w:val="24"/>
          <w:szCs w:val="24"/>
        </w:rPr>
        <w:t xml:space="preserve">k számára intézte a foglalást. </w:t>
      </w:r>
      <w:r w:rsidR="00F16BC0" w:rsidRPr="004E6FB1">
        <w:rPr>
          <w:sz w:val="24"/>
          <w:szCs w:val="24"/>
        </w:rPr>
        <w:t xml:space="preserve"> </w:t>
      </w:r>
      <w:r w:rsidRPr="004E6FB1">
        <w:rPr>
          <w:sz w:val="24"/>
          <w:szCs w:val="24"/>
        </w:rPr>
        <w:t xml:space="preserve">Az utazási szerződés az utazásszervező és a szerződést aláíró személy(ek) között jön létre. Amennyiben az </w:t>
      </w:r>
      <w:r w:rsidR="00966F9B">
        <w:rPr>
          <w:sz w:val="24"/>
          <w:szCs w:val="24"/>
        </w:rPr>
        <w:t>Utazó</w:t>
      </w:r>
      <w:r w:rsidRPr="004E6FB1">
        <w:rPr>
          <w:sz w:val="24"/>
          <w:szCs w:val="24"/>
        </w:rPr>
        <w:t xml:space="preserve">t harmadik személy, mint megbízott képviseli, az utazásszervező nem köteles vizsgálni a megrendelő (szerződést aláíró) képviseleti jogosultságát. Ebben az esetben a szerződéssel járó kötelezettségek a szerződést aláíró harmadik személyt terhelik, a szerződéssel járó jogok a szerződésben megnevezett </w:t>
      </w:r>
      <w:r w:rsidR="00966F9B">
        <w:rPr>
          <w:sz w:val="24"/>
          <w:szCs w:val="24"/>
        </w:rPr>
        <w:t>Utazó</w:t>
      </w:r>
      <w:r w:rsidRPr="004E6FB1">
        <w:rPr>
          <w:sz w:val="24"/>
          <w:szCs w:val="24"/>
        </w:rPr>
        <w:t xml:space="preserve">t illetik. Amennyiben a megbízó a megbízási jogviszony létrejöttét jogszabály által meghatározott magánokirattal igazolja, úgy a megbízottként eljáró személyt illetik (terhelik) a szerződéssel járó jogok és kötelezettségek. Ebben az esetben a megbízott köteles átadni az </w:t>
      </w:r>
      <w:r w:rsidR="00966F9B">
        <w:rPr>
          <w:sz w:val="24"/>
          <w:szCs w:val="24"/>
        </w:rPr>
        <w:t>Utazó</w:t>
      </w:r>
      <w:r w:rsidRPr="004E6FB1">
        <w:rPr>
          <w:sz w:val="24"/>
          <w:szCs w:val="24"/>
        </w:rPr>
        <w:t>nak minden,</w:t>
      </w:r>
      <w:r w:rsidR="00AB00BA">
        <w:rPr>
          <w:sz w:val="24"/>
          <w:szCs w:val="24"/>
        </w:rPr>
        <w:t xml:space="preserve"> az</w:t>
      </w:r>
      <w:r w:rsidRPr="004E6FB1">
        <w:rPr>
          <w:sz w:val="24"/>
          <w:szCs w:val="24"/>
        </w:rPr>
        <w:t xml:space="preserve"> utazással kapcsolatosan részére átadott, megküldött iratot, értesítést, információt. A jogosulatlan képviseletből vagy irat, információ át nem adásából felmerülő </w:t>
      </w:r>
      <w:r w:rsidRPr="004E6FB1">
        <w:rPr>
          <w:sz w:val="24"/>
          <w:szCs w:val="24"/>
        </w:rPr>
        <w:lastRenderedPageBreak/>
        <w:t>(</w:t>
      </w:r>
      <w:r w:rsidR="00966F9B">
        <w:rPr>
          <w:sz w:val="24"/>
          <w:szCs w:val="24"/>
        </w:rPr>
        <w:t>Utazó</w:t>
      </w:r>
      <w:r w:rsidRPr="004E6FB1">
        <w:rPr>
          <w:sz w:val="24"/>
          <w:szCs w:val="24"/>
        </w:rPr>
        <w:t xml:space="preserve">t, utazásszervezőt érintő) kárért a megbízottként eljáró személy teljes felelősséggel tartozik. </w:t>
      </w:r>
    </w:p>
    <w:p w14:paraId="01A29191" w14:textId="77777777" w:rsidR="00D2744C" w:rsidRPr="004E6FB1" w:rsidRDefault="00D2744C" w:rsidP="00D2744C">
      <w:pPr>
        <w:spacing w:after="0"/>
        <w:rPr>
          <w:sz w:val="24"/>
          <w:szCs w:val="24"/>
        </w:rPr>
      </w:pPr>
    </w:p>
    <w:p w14:paraId="1A78CEF9" w14:textId="4A5837F0" w:rsidR="00F16BC0" w:rsidRDefault="00F16BC0" w:rsidP="00D2744C">
      <w:pPr>
        <w:spacing w:after="0"/>
        <w:rPr>
          <w:sz w:val="24"/>
          <w:szCs w:val="24"/>
        </w:rPr>
      </w:pPr>
      <w:r w:rsidRPr="004E6FB1">
        <w:rPr>
          <w:sz w:val="24"/>
          <w:szCs w:val="24"/>
        </w:rPr>
        <w:t xml:space="preserve">3. Az utazás </w:t>
      </w:r>
      <w:r w:rsidR="001963A5" w:rsidRPr="004E6FB1">
        <w:rPr>
          <w:sz w:val="24"/>
          <w:szCs w:val="24"/>
        </w:rPr>
        <w:t xml:space="preserve">dátumát, </w:t>
      </w:r>
      <w:r w:rsidRPr="004E6FB1">
        <w:rPr>
          <w:sz w:val="24"/>
          <w:szCs w:val="24"/>
        </w:rPr>
        <w:t>időtartamát, az egyes részszolgáltatások meghatározását</w:t>
      </w:r>
      <w:r w:rsidR="001963A5" w:rsidRPr="004E6FB1">
        <w:rPr>
          <w:sz w:val="24"/>
          <w:szCs w:val="24"/>
        </w:rPr>
        <w:t xml:space="preserve"> valamint</w:t>
      </w:r>
      <w:r w:rsidRPr="004E6FB1">
        <w:rPr>
          <w:sz w:val="24"/>
          <w:szCs w:val="24"/>
        </w:rPr>
        <w:t xml:space="preserve"> minőségét </w:t>
      </w:r>
      <w:r w:rsidR="001963A5" w:rsidRPr="004E6FB1">
        <w:rPr>
          <w:sz w:val="24"/>
          <w:szCs w:val="24"/>
        </w:rPr>
        <w:t>tartalmazza és az utazás</w:t>
      </w:r>
      <w:r w:rsidR="00D2744C">
        <w:rPr>
          <w:sz w:val="24"/>
          <w:szCs w:val="24"/>
        </w:rPr>
        <w:t>i szerződés részét képezik a Red Sea Boats Holidays Kft.</w:t>
      </w:r>
      <w:r w:rsidR="001963A5" w:rsidRPr="004E6FB1">
        <w:rPr>
          <w:sz w:val="24"/>
          <w:szCs w:val="24"/>
        </w:rPr>
        <w:t xml:space="preserve"> katalógusában, weboldalán és az utazási szerződésben és az utazásra jogosító voucherekben, okmányokban rögzített információk, az itt rögzített Általános Szerződési Feltételek, és</w:t>
      </w:r>
      <w:r w:rsidR="00D2744C">
        <w:rPr>
          <w:sz w:val="24"/>
          <w:szCs w:val="24"/>
        </w:rPr>
        <w:t xml:space="preserve"> a weboldalon található Fontos T</w:t>
      </w:r>
      <w:r w:rsidR="0069750F">
        <w:rPr>
          <w:sz w:val="24"/>
          <w:szCs w:val="24"/>
        </w:rPr>
        <w:t>udnivalók,</w:t>
      </w:r>
      <w:r w:rsidR="001963A5" w:rsidRPr="004E6FB1">
        <w:rPr>
          <w:sz w:val="24"/>
          <w:szCs w:val="24"/>
        </w:rPr>
        <w:t xml:space="preserve"> függetlenül a szerződés megkötésének módjától.</w:t>
      </w:r>
    </w:p>
    <w:p w14:paraId="3566C390" w14:textId="77777777" w:rsidR="0069750F" w:rsidRPr="004E6FB1" w:rsidRDefault="0069750F" w:rsidP="00D2744C">
      <w:pPr>
        <w:spacing w:after="0"/>
        <w:rPr>
          <w:sz w:val="24"/>
          <w:szCs w:val="24"/>
        </w:rPr>
      </w:pPr>
    </w:p>
    <w:p w14:paraId="27A8F848" w14:textId="692287BB" w:rsidR="004F021F" w:rsidRDefault="0069750F" w:rsidP="00CC373B">
      <w:pPr>
        <w:spacing w:after="0"/>
        <w:rPr>
          <w:sz w:val="24"/>
          <w:szCs w:val="24"/>
        </w:rPr>
      </w:pPr>
      <w:r>
        <w:rPr>
          <w:sz w:val="24"/>
          <w:szCs w:val="24"/>
        </w:rPr>
        <w:t>4. Opciós foglalás: A Red Sea Boats Holidays Kft.</w:t>
      </w:r>
      <w:r w:rsidR="001963A5" w:rsidRPr="004E6FB1">
        <w:rPr>
          <w:sz w:val="24"/>
          <w:szCs w:val="24"/>
        </w:rPr>
        <w:t xml:space="preserve"> fenntartja a jogot, hogy helyhiány, vagy egyéb más ok miatt, illetve nem saját szervezésű utazások esetén, lekérésre történő foglalások esetén</w:t>
      </w:r>
      <w:r w:rsidR="00CC373B">
        <w:rPr>
          <w:sz w:val="24"/>
          <w:szCs w:val="24"/>
        </w:rPr>
        <w:t>,</w:t>
      </w:r>
      <w:r w:rsidR="001963A5" w:rsidRPr="004E6FB1">
        <w:rPr>
          <w:sz w:val="24"/>
          <w:szCs w:val="24"/>
        </w:rPr>
        <w:t xml:space="preserve"> az utazási megrendelést csak feltételesen</w:t>
      </w:r>
      <w:r w:rsidR="00CC373B">
        <w:rPr>
          <w:sz w:val="24"/>
          <w:szCs w:val="24"/>
        </w:rPr>
        <w:t>,</w:t>
      </w:r>
      <w:r w:rsidR="001963A5" w:rsidRPr="004E6FB1">
        <w:rPr>
          <w:sz w:val="24"/>
          <w:szCs w:val="24"/>
        </w:rPr>
        <w:t xml:space="preserve"> azaz opciósan fogadja el. Ebben az esetben az utazási szerződés csak akkor válik hatályossá, ha az </w:t>
      </w:r>
      <w:r w:rsidR="00966F9B">
        <w:rPr>
          <w:sz w:val="24"/>
          <w:szCs w:val="24"/>
        </w:rPr>
        <w:t>Utazó</w:t>
      </w:r>
      <w:r w:rsidR="001963A5" w:rsidRPr="004E6FB1">
        <w:rPr>
          <w:sz w:val="24"/>
          <w:szCs w:val="24"/>
        </w:rPr>
        <w:t>t jelentkezésének felt</w:t>
      </w:r>
      <w:r w:rsidR="00CC373B">
        <w:rPr>
          <w:sz w:val="24"/>
          <w:szCs w:val="24"/>
        </w:rPr>
        <w:t>étel nélküli elfogadásáról a Red Sea Boats Holidays Kft.</w:t>
      </w:r>
      <w:r w:rsidR="001963A5" w:rsidRPr="004E6FB1">
        <w:rPr>
          <w:sz w:val="24"/>
          <w:szCs w:val="24"/>
        </w:rPr>
        <w:t xml:space="preserve"> írásban értesíti. Ennek hiányában az </w:t>
      </w:r>
      <w:r w:rsidR="00966F9B">
        <w:rPr>
          <w:sz w:val="24"/>
          <w:szCs w:val="24"/>
        </w:rPr>
        <w:t>Utazó</w:t>
      </w:r>
      <w:r w:rsidR="001963A5" w:rsidRPr="004E6FB1">
        <w:rPr>
          <w:sz w:val="24"/>
          <w:szCs w:val="24"/>
        </w:rPr>
        <w:t xml:space="preserve"> megrendelését törölheti, a b</w:t>
      </w:r>
      <w:r w:rsidR="00CC373B">
        <w:rPr>
          <w:sz w:val="24"/>
          <w:szCs w:val="24"/>
        </w:rPr>
        <w:t>efizetett előleget részére a Red Sea Boats Holidays Kft.</w:t>
      </w:r>
      <w:r w:rsidR="001963A5" w:rsidRPr="004E6FB1">
        <w:rPr>
          <w:sz w:val="24"/>
          <w:szCs w:val="24"/>
        </w:rPr>
        <w:t xml:space="preserve"> visszatéríti.</w:t>
      </w:r>
    </w:p>
    <w:p w14:paraId="6CBE0080" w14:textId="77777777" w:rsidR="00CC373B" w:rsidRPr="004E6FB1" w:rsidRDefault="00CC373B" w:rsidP="00CC373B">
      <w:pPr>
        <w:spacing w:after="0"/>
        <w:rPr>
          <w:sz w:val="24"/>
          <w:szCs w:val="24"/>
        </w:rPr>
      </w:pPr>
    </w:p>
    <w:p w14:paraId="1849A31F" w14:textId="598687E3" w:rsidR="004F021F" w:rsidRDefault="004F021F" w:rsidP="00CC373B">
      <w:pPr>
        <w:spacing w:after="0"/>
        <w:rPr>
          <w:sz w:val="24"/>
          <w:szCs w:val="24"/>
        </w:rPr>
      </w:pPr>
      <w:r w:rsidRPr="004E6FB1">
        <w:rPr>
          <w:sz w:val="24"/>
          <w:szCs w:val="24"/>
        </w:rPr>
        <w:t xml:space="preserve">5. </w:t>
      </w:r>
      <w:r w:rsidR="00F16BC0" w:rsidRPr="004E6FB1">
        <w:rPr>
          <w:sz w:val="24"/>
          <w:szCs w:val="24"/>
        </w:rPr>
        <w:t>E</w:t>
      </w:r>
      <w:r w:rsidR="000905AC">
        <w:rPr>
          <w:sz w:val="24"/>
          <w:szCs w:val="24"/>
        </w:rPr>
        <w:t>-</w:t>
      </w:r>
      <w:r w:rsidR="00F16BC0" w:rsidRPr="004E6FB1">
        <w:rPr>
          <w:sz w:val="24"/>
          <w:szCs w:val="24"/>
        </w:rPr>
        <w:t>mailen történő</w:t>
      </w:r>
      <w:r w:rsidRPr="004E6FB1">
        <w:rPr>
          <w:sz w:val="24"/>
          <w:szCs w:val="24"/>
        </w:rPr>
        <w:t xml:space="preserve"> megrendelés esetén az </w:t>
      </w:r>
      <w:r w:rsidR="00966F9B">
        <w:rPr>
          <w:sz w:val="24"/>
          <w:szCs w:val="24"/>
        </w:rPr>
        <w:t>Utazó</w:t>
      </w:r>
      <w:r w:rsidRPr="004E6FB1">
        <w:rPr>
          <w:sz w:val="24"/>
          <w:szCs w:val="24"/>
        </w:rPr>
        <w:t xml:space="preserve"> megrendelése elküldésével elfogadta az utazásszervező utazási feltételeit. Ebben az esetben az utazási szerződés akkor jön létre, ha az utazásszervező a megrendelést írásban visszaigazolta. </w:t>
      </w:r>
      <w:r w:rsidR="00F16BC0" w:rsidRPr="004E6FB1">
        <w:rPr>
          <w:sz w:val="24"/>
          <w:szCs w:val="24"/>
        </w:rPr>
        <w:t>E</w:t>
      </w:r>
      <w:r w:rsidR="000905AC">
        <w:rPr>
          <w:sz w:val="24"/>
          <w:szCs w:val="24"/>
        </w:rPr>
        <w:t>-</w:t>
      </w:r>
      <w:r w:rsidR="00F16BC0" w:rsidRPr="004E6FB1">
        <w:rPr>
          <w:sz w:val="24"/>
          <w:szCs w:val="24"/>
        </w:rPr>
        <w:t>mailen történt</w:t>
      </w:r>
      <w:r w:rsidRPr="004E6FB1">
        <w:rPr>
          <w:sz w:val="24"/>
          <w:szCs w:val="24"/>
        </w:rPr>
        <w:t xml:space="preserve"> megrendelés esetén szerződéskötésnek minősül az is, ha az </w:t>
      </w:r>
      <w:r w:rsidR="00966F9B">
        <w:rPr>
          <w:sz w:val="24"/>
          <w:szCs w:val="24"/>
        </w:rPr>
        <w:t>Utazó</w:t>
      </w:r>
      <w:r w:rsidRPr="004E6FB1">
        <w:rPr>
          <w:sz w:val="24"/>
          <w:szCs w:val="24"/>
        </w:rPr>
        <w:t xml:space="preserve"> </w:t>
      </w:r>
      <w:r w:rsidR="0088325E" w:rsidRPr="004E6FB1">
        <w:rPr>
          <w:sz w:val="24"/>
          <w:szCs w:val="24"/>
        </w:rPr>
        <w:t xml:space="preserve">a </w:t>
      </w:r>
      <w:r w:rsidRPr="004E6FB1">
        <w:rPr>
          <w:sz w:val="24"/>
          <w:szCs w:val="24"/>
        </w:rPr>
        <w:t xml:space="preserve">visszaigazolásunk alapján az esedékes díjat befizette, </w:t>
      </w:r>
      <w:r w:rsidR="00F16BC0" w:rsidRPr="004E6FB1">
        <w:rPr>
          <w:sz w:val="24"/>
          <w:szCs w:val="24"/>
        </w:rPr>
        <w:t xml:space="preserve">és ezzel szerződéskötésre utaló magatartást végzett, </w:t>
      </w:r>
      <w:r w:rsidRPr="004E6FB1">
        <w:rPr>
          <w:sz w:val="24"/>
          <w:szCs w:val="24"/>
        </w:rPr>
        <w:t>de a kiküldött utazási szerződést aláírva nem jutta</w:t>
      </w:r>
      <w:r w:rsidR="00F16BC0" w:rsidRPr="004E6FB1">
        <w:rPr>
          <w:sz w:val="24"/>
          <w:szCs w:val="24"/>
        </w:rPr>
        <w:t>tta vissza az utazásszervezőnek.</w:t>
      </w:r>
    </w:p>
    <w:p w14:paraId="1917E5B6" w14:textId="77777777" w:rsidR="000905AC" w:rsidRPr="004E6FB1" w:rsidRDefault="000905AC" w:rsidP="00CC373B">
      <w:pPr>
        <w:spacing w:after="0"/>
        <w:rPr>
          <w:sz w:val="24"/>
          <w:szCs w:val="24"/>
        </w:rPr>
      </w:pPr>
    </w:p>
    <w:p w14:paraId="5C03A23E" w14:textId="40DFB81C" w:rsidR="004F021F" w:rsidRPr="004E6FB1" w:rsidRDefault="004F021F" w:rsidP="005500A7">
      <w:pPr>
        <w:spacing w:after="0"/>
        <w:rPr>
          <w:sz w:val="24"/>
          <w:szCs w:val="24"/>
        </w:rPr>
      </w:pPr>
      <w:r w:rsidRPr="004E6FB1">
        <w:rPr>
          <w:sz w:val="24"/>
          <w:szCs w:val="24"/>
        </w:rPr>
        <w:t>6. Az utazásszervező az utazási szolgálta</w:t>
      </w:r>
      <w:r w:rsidR="000905AC">
        <w:rPr>
          <w:sz w:val="24"/>
          <w:szCs w:val="24"/>
        </w:rPr>
        <w:t>tásról számlát állít ki. Az ÁFA-</w:t>
      </w:r>
      <w:r w:rsidRPr="004E6FB1">
        <w:rPr>
          <w:sz w:val="24"/>
          <w:szCs w:val="24"/>
        </w:rPr>
        <w:t xml:space="preserve">törvény előírásai szerint 2010. január 01-től nem csak természetes személy lehet </w:t>
      </w:r>
      <w:r w:rsidR="00966F9B">
        <w:rPr>
          <w:sz w:val="24"/>
          <w:szCs w:val="24"/>
        </w:rPr>
        <w:t>Utazó</w:t>
      </w:r>
      <w:r w:rsidRPr="004E6FB1">
        <w:rPr>
          <w:sz w:val="24"/>
          <w:szCs w:val="24"/>
        </w:rPr>
        <w:t xml:space="preserve"> mint az utazásszervezői szolgáltatás megrendelője. Nem természetes személy esetében azonban nyilatkoznia kell arról, hogy nem adóalanyként vagy nem adóalanyi minőségében, illetve egyéb esetekben saját nevére és javára veszi igénybe, nem értékesíti tovább, vagyis végfelhasználóké</w:t>
      </w:r>
      <w:r w:rsidR="00A3353B">
        <w:rPr>
          <w:sz w:val="24"/>
          <w:szCs w:val="24"/>
        </w:rPr>
        <w:t>nt rendelte meg a szolgáltatást.</w:t>
      </w:r>
      <w:r w:rsidRPr="004E6FB1">
        <w:rPr>
          <w:sz w:val="24"/>
          <w:szCs w:val="24"/>
        </w:rPr>
        <w:t xml:space="preserve"> Amenn</w:t>
      </w:r>
      <w:r w:rsidR="00A3353B">
        <w:rPr>
          <w:sz w:val="24"/>
          <w:szCs w:val="24"/>
        </w:rPr>
        <w:t>yiben az utazást megrendelő (pl</w:t>
      </w:r>
      <w:r w:rsidRPr="004E6FB1">
        <w:rPr>
          <w:sz w:val="24"/>
          <w:szCs w:val="24"/>
        </w:rPr>
        <w:t>. céges utazás vagy harmadik személy) nem nyilatkozik hitelt érdemlően (cégkivonat, aláírási címpéldány, meghatalmazott esetében hiteles meghatalmazás becsatolásával) a fentiekről, úgy az utazási szolgáltatás díjára az ÁFA Tv. előírásai a</w:t>
      </w:r>
      <w:r w:rsidR="005500A7">
        <w:rPr>
          <w:sz w:val="24"/>
          <w:szCs w:val="24"/>
        </w:rPr>
        <w:t>lapján + 27% ÁFA kerül felszámolásra</w:t>
      </w:r>
      <w:r w:rsidRPr="004E6FB1">
        <w:rPr>
          <w:sz w:val="24"/>
          <w:szCs w:val="24"/>
        </w:rPr>
        <w:t>, melyet az arra jogosultak visszaigényelhetnek.</w:t>
      </w:r>
    </w:p>
    <w:p w14:paraId="12741764" w14:textId="77777777" w:rsidR="004F021F" w:rsidRPr="004E6FB1" w:rsidRDefault="004F021F" w:rsidP="005500A7">
      <w:pPr>
        <w:spacing w:after="0"/>
        <w:rPr>
          <w:sz w:val="24"/>
          <w:szCs w:val="24"/>
        </w:rPr>
      </w:pPr>
    </w:p>
    <w:p w14:paraId="0AB21C44" w14:textId="12C0644A" w:rsidR="004F021F" w:rsidRDefault="004F021F" w:rsidP="005500A7">
      <w:pPr>
        <w:spacing w:after="0"/>
        <w:rPr>
          <w:b/>
          <w:sz w:val="24"/>
          <w:szCs w:val="24"/>
          <w:u w:val="single"/>
        </w:rPr>
      </w:pPr>
      <w:r w:rsidRPr="003863D2">
        <w:rPr>
          <w:b/>
          <w:sz w:val="24"/>
          <w:szCs w:val="24"/>
          <w:u w:val="single"/>
        </w:rPr>
        <w:t xml:space="preserve">II. Az </w:t>
      </w:r>
      <w:r w:rsidR="00966F9B">
        <w:rPr>
          <w:b/>
          <w:sz w:val="24"/>
          <w:szCs w:val="24"/>
          <w:u w:val="single"/>
        </w:rPr>
        <w:t>Utazó</w:t>
      </w:r>
      <w:r w:rsidR="0001466B" w:rsidRPr="003863D2">
        <w:rPr>
          <w:b/>
          <w:sz w:val="24"/>
          <w:szCs w:val="24"/>
          <w:u w:val="single"/>
        </w:rPr>
        <w:t xml:space="preserve"> jogai és kötelezettségei</w:t>
      </w:r>
    </w:p>
    <w:p w14:paraId="79D424A6" w14:textId="77777777" w:rsidR="005500A7" w:rsidRPr="003863D2" w:rsidRDefault="005500A7" w:rsidP="005500A7">
      <w:pPr>
        <w:spacing w:after="0"/>
        <w:rPr>
          <w:b/>
          <w:sz w:val="24"/>
          <w:szCs w:val="24"/>
          <w:u w:val="single"/>
        </w:rPr>
      </w:pPr>
    </w:p>
    <w:p w14:paraId="6DF3145F" w14:textId="459C5332" w:rsidR="004F021F" w:rsidRDefault="004F021F" w:rsidP="005500A7">
      <w:pPr>
        <w:spacing w:after="0"/>
        <w:rPr>
          <w:sz w:val="24"/>
          <w:szCs w:val="24"/>
        </w:rPr>
      </w:pPr>
      <w:r w:rsidRPr="004E6FB1">
        <w:rPr>
          <w:sz w:val="24"/>
          <w:szCs w:val="24"/>
        </w:rPr>
        <w:t xml:space="preserve">1. Az </w:t>
      </w:r>
      <w:r w:rsidR="00966F9B">
        <w:rPr>
          <w:sz w:val="24"/>
          <w:szCs w:val="24"/>
        </w:rPr>
        <w:t>Utazó</w:t>
      </w:r>
      <w:r w:rsidRPr="004E6FB1">
        <w:rPr>
          <w:sz w:val="24"/>
          <w:szCs w:val="24"/>
        </w:rPr>
        <w:t xml:space="preserve"> kötelessége az utazás ellenértékének megfelelő összeg kifizetése a </w:t>
      </w:r>
      <w:r w:rsidR="005500A7">
        <w:rPr>
          <w:sz w:val="24"/>
          <w:szCs w:val="24"/>
        </w:rPr>
        <w:t>Red Sea Boats Holidays Kft</w:t>
      </w:r>
      <w:r w:rsidRPr="004E6FB1">
        <w:rPr>
          <w:sz w:val="24"/>
          <w:szCs w:val="24"/>
        </w:rPr>
        <w:t xml:space="preserve">. útmutatásai alapján. </w:t>
      </w:r>
    </w:p>
    <w:p w14:paraId="1930860D" w14:textId="77777777" w:rsidR="005500A7" w:rsidRPr="004E6FB1" w:rsidRDefault="005500A7" w:rsidP="005500A7">
      <w:pPr>
        <w:spacing w:after="0"/>
        <w:rPr>
          <w:sz w:val="24"/>
          <w:szCs w:val="24"/>
        </w:rPr>
      </w:pPr>
    </w:p>
    <w:p w14:paraId="21617F25" w14:textId="318F1FF5" w:rsidR="004F021F" w:rsidRDefault="004F021F" w:rsidP="005500A7">
      <w:pPr>
        <w:spacing w:after="0"/>
        <w:rPr>
          <w:sz w:val="24"/>
          <w:szCs w:val="24"/>
        </w:rPr>
      </w:pPr>
      <w:r w:rsidRPr="004E6FB1">
        <w:rPr>
          <w:sz w:val="24"/>
          <w:szCs w:val="24"/>
        </w:rPr>
        <w:t xml:space="preserve">2. Az </w:t>
      </w:r>
      <w:r w:rsidR="00966F9B">
        <w:rPr>
          <w:sz w:val="24"/>
          <w:szCs w:val="24"/>
        </w:rPr>
        <w:t>Utazó</w:t>
      </w:r>
      <w:r w:rsidRPr="004E6FB1">
        <w:rPr>
          <w:sz w:val="24"/>
          <w:szCs w:val="24"/>
        </w:rPr>
        <w:t xml:space="preserve"> köteles az indulás dátumát, helyét, óráját, valamint a kint tartózkodás leforgása alatt az idegenvezetővel </w:t>
      </w:r>
      <w:r w:rsidR="00A609EA" w:rsidRPr="004E6FB1">
        <w:rPr>
          <w:sz w:val="24"/>
          <w:szCs w:val="24"/>
        </w:rPr>
        <w:t xml:space="preserve">vagy az utazási iroda helyi képviselőjével </w:t>
      </w:r>
      <w:r w:rsidRPr="004E6FB1">
        <w:rPr>
          <w:sz w:val="24"/>
          <w:szCs w:val="24"/>
        </w:rPr>
        <w:t xml:space="preserve">való találkozás idejét tiszteletben tartani. Ugyanez </w:t>
      </w:r>
      <w:r w:rsidR="00301BB7">
        <w:rPr>
          <w:sz w:val="24"/>
          <w:szCs w:val="24"/>
        </w:rPr>
        <w:t>érvényes a visszaindulásra is (v</w:t>
      </w:r>
      <w:r w:rsidRPr="004E6FB1">
        <w:rPr>
          <w:sz w:val="24"/>
          <w:szCs w:val="24"/>
        </w:rPr>
        <w:t xml:space="preserve">árakozási idő az </w:t>
      </w:r>
      <w:r w:rsidR="00966F9B">
        <w:rPr>
          <w:sz w:val="24"/>
          <w:szCs w:val="24"/>
        </w:rPr>
        <w:t>Utazó</w:t>
      </w:r>
      <w:r w:rsidRPr="004E6FB1">
        <w:rPr>
          <w:sz w:val="24"/>
          <w:szCs w:val="24"/>
        </w:rPr>
        <w:t>ra max. 15 perc, majd jegyzők</w:t>
      </w:r>
      <w:r w:rsidR="0095014C" w:rsidRPr="004E6FB1">
        <w:rPr>
          <w:sz w:val="24"/>
          <w:szCs w:val="24"/>
        </w:rPr>
        <w:t>önyv felvételt követően elindul a szolgáltatás</w:t>
      </w:r>
      <w:r w:rsidRPr="004E6FB1">
        <w:rPr>
          <w:sz w:val="24"/>
          <w:szCs w:val="24"/>
        </w:rPr>
        <w:t xml:space="preserve">). Ellenkező esetben a találkozás időpontjának nem betartásából eredő összes költséget kizárólag az </w:t>
      </w:r>
      <w:r w:rsidR="00966F9B">
        <w:rPr>
          <w:sz w:val="24"/>
          <w:szCs w:val="24"/>
        </w:rPr>
        <w:t>Utazó</w:t>
      </w:r>
      <w:r w:rsidRPr="004E6FB1">
        <w:rPr>
          <w:sz w:val="24"/>
          <w:szCs w:val="24"/>
        </w:rPr>
        <w:t xml:space="preserve"> viseli. </w:t>
      </w:r>
    </w:p>
    <w:p w14:paraId="5AC9C501" w14:textId="77777777" w:rsidR="00301BB7" w:rsidRPr="004E6FB1" w:rsidRDefault="00301BB7" w:rsidP="005500A7">
      <w:pPr>
        <w:spacing w:after="0"/>
        <w:rPr>
          <w:sz w:val="24"/>
          <w:szCs w:val="24"/>
        </w:rPr>
      </w:pPr>
    </w:p>
    <w:p w14:paraId="34576105" w14:textId="1F96F2DC" w:rsidR="004F021F" w:rsidRDefault="004F021F" w:rsidP="006609AE">
      <w:pPr>
        <w:spacing w:after="0"/>
        <w:rPr>
          <w:sz w:val="24"/>
          <w:szCs w:val="24"/>
        </w:rPr>
      </w:pPr>
      <w:r w:rsidRPr="004E6FB1">
        <w:rPr>
          <w:sz w:val="24"/>
          <w:szCs w:val="24"/>
        </w:rPr>
        <w:t xml:space="preserve">3. Az </w:t>
      </w:r>
      <w:r w:rsidR="00966F9B">
        <w:rPr>
          <w:sz w:val="24"/>
          <w:szCs w:val="24"/>
        </w:rPr>
        <w:t>Utazó</w:t>
      </w:r>
      <w:r w:rsidR="00301BB7">
        <w:rPr>
          <w:sz w:val="24"/>
          <w:szCs w:val="24"/>
        </w:rPr>
        <w:t xml:space="preserve"> és a</w:t>
      </w:r>
      <w:r w:rsidRPr="004E6FB1">
        <w:rPr>
          <w:sz w:val="24"/>
          <w:szCs w:val="24"/>
        </w:rPr>
        <w:t xml:space="preserve"> </w:t>
      </w:r>
      <w:r w:rsidR="00301BB7">
        <w:rPr>
          <w:sz w:val="24"/>
          <w:szCs w:val="24"/>
        </w:rPr>
        <w:t>Red Sea Boats Holidays Kft</w:t>
      </w:r>
      <w:r w:rsidRPr="004E6FB1">
        <w:rPr>
          <w:sz w:val="24"/>
          <w:szCs w:val="24"/>
        </w:rPr>
        <w:t>. a szerződés teljesítése során kötelesek együttműködni. Ennek keretében a felek, kötelesek elérhetős</w:t>
      </w:r>
      <w:r w:rsidR="0037466A">
        <w:rPr>
          <w:sz w:val="24"/>
          <w:szCs w:val="24"/>
        </w:rPr>
        <w:t>égeikről, azok megváltozásáról -</w:t>
      </w:r>
      <w:r w:rsidRPr="004E6FB1">
        <w:rPr>
          <w:sz w:val="24"/>
          <w:szCs w:val="24"/>
        </w:rPr>
        <w:t xml:space="preserve"> különös tekintettel az </w:t>
      </w:r>
      <w:r w:rsidR="00966F9B">
        <w:rPr>
          <w:sz w:val="24"/>
          <w:szCs w:val="24"/>
        </w:rPr>
        <w:t>Utazó</w:t>
      </w:r>
      <w:r w:rsidRPr="004E6FB1">
        <w:rPr>
          <w:sz w:val="24"/>
          <w:szCs w:val="24"/>
        </w:rPr>
        <w:t xml:space="preserve"> telefonos </w:t>
      </w:r>
      <w:r w:rsidR="006609AE">
        <w:rPr>
          <w:sz w:val="24"/>
          <w:szCs w:val="24"/>
        </w:rPr>
        <w:t>és E-</w:t>
      </w:r>
      <w:r w:rsidR="00A609EA" w:rsidRPr="004E6FB1">
        <w:rPr>
          <w:sz w:val="24"/>
          <w:szCs w:val="24"/>
        </w:rPr>
        <w:t xml:space="preserve">mail </w:t>
      </w:r>
      <w:r w:rsidRPr="004E6FB1">
        <w:rPr>
          <w:sz w:val="24"/>
          <w:szCs w:val="24"/>
        </w:rPr>
        <w:t>e</w:t>
      </w:r>
      <w:r w:rsidR="0095014C" w:rsidRPr="004E6FB1">
        <w:rPr>
          <w:sz w:val="24"/>
          <w:szCs w:val="24"/>
        </w:rPr>
        <w:t>lérhetőségére</w:t>
      </w:r>
      <w:r w:rsidR="0037466A">
        <w:rPr>
          <w:sz w:val="24"/>
          <w:szCs w:val="24"/>
        </w:rPr>
        <w:t xml:space="preserve"> -</w:t>
      </w:r>
      <w:r w:rsidRPr="004E6FB1">
        <w:rPr>
          <w:sz w:val="24"/>
          <w:szCs w:val="24"/>
        </w:rPr>
        <w:t xml:space="preserve"> egymást értesíteni, melynek elmaradása esetén a következményeket a mulasztó félnek kell viselnie. </w:t>
      </w:r>
    </w:p>
    <w:p w14:paraId="70B435C6" w14:textId="77777777" w:rsidR="006609AE" w:rsidRPr="004E6FB1" w:rsidRDefault="006609AE" w:rsidP="006609AE">
      <w:pPr>
        <w:spacing w:after="0"/>
        <w:rPr>
          <w:sz w:val="24"/>
          <w:szCs w:val="24"/>
        </w:rPr>
      </w:pPr>
    </w:p>
    <w:p w14:paraId="1731C799" w14:textId="4C7FDF92" w:rsidR="004F021F" w:rsidRDefault="004F021F" w:rsidP="006609AE">
      <w:pPr>
        <w:spacing w:after="0"/>
        <w:rPr>
          <w:sz w:val="24"/>
          <w:szCs w:val="24"/>
        </w:rPr>
      </w:pPr>
      <w:r w:rsidRPr="004E6FB1">
        <w:rPr>
          <w:sz w:val="24"/>
          <w:szCs w:val="24"/>
        </w:rPr>
        <w:t xml:space="preserve">4. Ha az utazás ideje alatt az </w:t>
      </w:r>
      <w:r w:rsidR="00966F9B">
        <w:rPr>
          <w:sz w:val="24"/>
          <w:szCs w:val="24"/>
        </w:rPr>
        <w:t>Utazó</w:t>
      </w:r>
      <w:r w:rsidRPr="004E6FB1">
        <w:rPr>
          <w:sz w:val="24"/>
          <w:szCs w:val="24"/>
        </w:rPr>
        <w:t xml:space="preserve"> saját elhatározásából lemond a kifizetett szolgáltatásokról, vagy bizonyos szolgáltatásokat érdekkörében felmerült okból nem vesz igénybe, nem kérhet ezekért kártérítést, ezek ellenértékére sem tarthat igényt. </w:t>
      </w:r>
    </w:p>
    <w:p w14:paraId="60B0BA94" w14:textId="77777777" w:rsidR="006609AE" w:rsidRPr="004E6FB1" w:rsidRDefault="006609AE" w:rsidP="006609AE">
      <w:pPr>
        <w:spacing w:after="0"/>
        <w:rPr>
          <w:sz w:val="24"/>
          <w:szCs w:val="24"/>
        </w:rPr>
      </w:pPr>
    </w:p>
    <w:p w14:paraId="6BC2F6B2" w14:textId="0D162771" w:rsidR="004F021F" w:rsidRDefault="004F021F" w:rsidP="00320D34">
      <w:pPr>
        <w:spacing w:after="0"/>
        <w:rPr>
          <w:sz w:val="24"/>
          <w:szCs w:val="24"/>
        </w:rPr>
      </w:pPr>
      <w:r w:rsidRPr="004E6FB1">
        <w:rPr>
          <w:sz w:val="24"/>
          <w:szCs w:val="24"/>
        </w:rPr>
        <w:t xml:space="preserve">5. Az </w:t>
      </w:r>
      <w:r w:rsidR="00966F9B">
        <w:rPr>
          <w:sz w:val="24"/>
          <w:szCs w:val="24"/>
        </w:rPr>
        <w:t>Utazó</w:t>
      </w:r>
      <w:r w:rsidRPr="004E6FB1">
        <w:rPr>
          <w:sz w:val="24"/>
          <w:szCs w:val="24"/>
        </w:rPr>
        <w:t xml:space="preserve"> köteles az utazásra vonatkozó min</w:t>
      </w:r>
      <w:r w:rsidR="006609AE">
        <w:rPr>
          <w:sz w:val="24"/>
          <w:szCs w:val="24"/>
        </w:rPr>
        <w:t>denkori (útlevél, vám, vízum, stb.</w:t>
      </w:r>
      <w:r w:rsidRPr="004E6FB1">
        <w:rPr>
          <w:sz w:val="24"/>
          <w:szCs w:val="24"/>
        </w:rPr>
        <w:t xml:space="preserve">) jogszabályokat betartani. Ennek elmulasztása esetén keletkezett károk és többletköltségek az </w:t>
      </w:r>
      <w:r w:rsidR="00966F9B">
        <w:rPr>
          <w:sz w:val="24"/>
          <w:szCs w:val="24"/>
        </w:rPr>
        <w:t>Utazó</w:t>
      </w:r>
      <w:r w:rsidRPr="004E6FB1">
        <w:rPr>
          <w:sz w:val="24"/>
          <w:szCs w:val="24"/>
        </w:rPr>
        <w:t xml:space="preserve">t terhelik. Amennyiben az </w:t>
      </w:r>
      <w:r w:rsidR="00966F9B">
        <w:rPr>
          <w:sz w:val="24"/>
          <w:szCs w:val="24"/>
        </w:rPr>
        <w:t>Utazó</w:t>
      </w:r>
      <w:r w:rsidRPr="004E6FB1">
        <w:rPr>
          <w:sz w:val="24"/>
          <w:szCs w:val="24"/>
        </w:rPr>
        <w:t xml:space="preserve"> a jogszabályok megsértése miatt az utazásban nem vehet részt, az utazásszervező jogosult az </w:t>
      </w:r>
      <w:r w:rsidR="00966F9B">
        <w:rPr>
          <w:sz w:val="24"/>
          <w:szCs w:val="24"/>
        </w:rPr>
        <w:t>Utazó</w:t>
      </w:r>
      <w:r w:rsidRPr="004E6FB1">
        <w:rPr>
          <w:sz w:val="24"/>
          <w:szCs w:val="24"/>
        </w:rPr>
        <w:t xml:space="preserve">val szemben a teljes részvételi díjat érvényesíteni. Az utóbbiak vonatkoznak arra az esetre is, ha az </w:t>
      </w:r>
      <w:r w:rsidR="00966F9B">
        <w:rPr>
          <w:sz w:val="24"/>
          <w:szCs w:val="24"/>
        </w:rPr>
        <w:t>Utazó</w:t>
      </w:r>
      <w:r w:rsidRPr="004E6FB1">
        <w:rPr>
          <w:sz w:val="24"/>
          <w:szCs w:val="24"/>
        </w:rPr>
        <w:t xml:space="preserve"> a megadott indulási időpontnak megfelelően nem jelenik meg a társasutazás indulásakor. Várakozási idő az </w:t>
      </w:r>
      <w:r w:rsidR="00966F9B">
        <w:rPr>
          <w:sz w:val="24"/>
          <w:szCs w:val="24"/>
        </w:rPr>
        <w:t>Utazó</w:t>
      </w:r>
      <w:r w:rsidRPr="004E6FB1">
        <w:rPr>
          <w:sz w:val="24"/>
          <w:szCs w:val="24"/>
        </w:rPr>
        <w:t xml:space="preserve">ra max. 15 perc, majd jegyzőkönyv felvételt követően </w:t>
      </w:r>
      <w:r w:rsidR="00503360">
        <w:rPr>
          <w:sz w:val="24"/>
          <w:szCs w:val="24"/>
        </w:rPr>
        <w:t xml:space="preserve">a szolgáltatás </w:t>
      </w:r>
      <w:r w:rsidRPr="004E6FB1">
        <w:rPr>
          <w:sz w:val="24"/>
          <w:szCs w:val="24"/>
        </w:rPr>
        <w:t xml:space="preserve">elindul. </w:t>
      </w:r>
    </w:p>
    <w:p w14:paraId="25F3DEC3" w14:textId="77777777" w:rsidR="00320D34" w:rsidRPr="004E6FB1" w:rsidRDefault="00320D34" w:rsidP="00320D34">
      <w:pPr>
        <w:spacing w:after="0"/>
        <w:rPr>
          <w:sz w:val="24"/>
          <w:szCs w:val="24"/>
        </w:rPr>
      </w:pPr>
    </w:p>
    <w:p w14:paraId="317EFAC2" w14:textId="2A1CF9A9" w:rsidR="004F021F" w:rsidRPr="004E6FB1" w:rsidRDefault="004F021F" w:rsidP="00320D34">
      <w:pPr>
        <w:spacing w:after="0"/>
        <w:rPr>
          <w:sz w:val="24"/>
          <w:szCs w:val="24"/>
        </w:rPr>
      </w:pPr>
      <w:r w:rsidRPr="004E6FB1">
        <w:rPr>
          <w:sz w:val="24"/>
          <w:szCs w:val="24"/>
        </w:rPr>
        <w:t xml:space="preserve">6. Az utazás során az </w:t>
      </w:r>
      <w:r w:rsidR="00966F9B">
        <w:rPr>
          <w:sz w:val="24"/>
          <w:szCs w:val="24"/>
        </w:rPr>
        <w:t>Utazó</w:t>
      </w:r>
      <w:r w:rsidRPr="004E6FB1">
        <w:rPr>
          <w:sz w:val="24"/>
          <w:szCs w:val="24"/>
        </w:rPr>
        <w:t xml:space="preserve"> által harmadik személynek okozott kárért az </w:t>
      </w:r>
      <w:r w:rsidR="00966F9B">
        <w:rPr>
          <w:sz w:val="24"/>
          <w:szCs w:val="24"/>
        </w:rPr>
        <w:t>Utazó</w:t>
      </w:r>
      <w:r w:rsidRPr="004E6FB1">
        <w:rPr>
          <w:sz w:val="24"/>
          <w:szCs w:val="24"/>
        </w:rPr>
        <w:t xml:space="preserve"> felel. </w:t>
      </w:r>
    </w:p>
    <w:p w14:paraId="2EF9B9B9" w14:textId="77777777" w:rsidR="00320D34" w:rsidRDefault="00320D34" w:rsidP="00320D34">
      <w:pPr>
        <w:spacing w:after="0"/>
        <w:rPr>
          <w:sz w:val="24"/>
          <w:szCs w:val="24"/>
        </w:rPr>
      </w:pPr>
    </w:p>
    <w:p w14:paraId="6F66B41F" w14:textId="17B5A7F9" w:rsidR="004F021F" w:rsidRPr="004E6FB1" w:rsidRDefault="004F021F" w:rsidP="00320D34">
      <w:pPr>
        <w:spacing w:after="0"/>
        <w:rPr>
          <w:sz w:val="24"/>
          <w:szCs w:val="24"/>
        </w:rPr>
      </w:pPr>
      <w:r w:rsidRPr="004E6FB1">
        <w:rPr>
          <w:sz w:val="24"/>
          <w:szCs w:val="24"/>
        </w:rPr>
        <w:t xml:space="preserve">7. Az </w:t>
      </w:r>
      <w:r w:rsidR="00966F9B">
        <w:rPr>
          <w:sz w:val="24"/>
          <w:szCs w:val="24"/>
        </w:rPr>
        <w:t>Utazó</w:t>
      </w:r>
      <w:r w:rsidRPr="004E6FB1">
        <w:rPr>
          <w:sz w:val="24"/>
          <w:szCs w:val="24"/>
        </w:rPr>
        <w:t xml:space="preserve"> köteles úti okmánya érvényességéről gondoskodni. E miatt meghiúsult utazásért az utazásszervező irodát nem terheli semmilyen fizetési kötelezettség.</w:t>
      </w:r>
    </w:p>
    <w:p w14:paraId="2608867E" w14:textId="77777777" w:rsidR="0095014C" w:rsidRPr="004E6FB1" w:rsidRDefault="0095014C" w:rsidP="000316D5">
      <w:pPr>
        <w:spacing w:after="0"/>
        <w:rPr>
          <w:sz w:val="24"/>
          <w:szCs w:val="24"/>
        </w:rPr>
      </w:pPr>
    </w:p>
    <w:p w14:paraId="301C5F59" w14:textId="77777777" w:rsidR="004F021F" w:rsidRPr="003863D2" w:rsidRDefault="0001466B" w:rsidP="000316D5">
      <w:pPr>
        <w:spacing w:after="0"/>
        <w:rPr>
          <w:b/>
          <w:sz w:val="24"/>
          <w:szCs w:val="24"/>
          <w:u w:val="single"/>
        </w:rPr>
      </w:pPr>
      <w:r w:rsidRPr="003863D2">
        <w:rPr>
          <w:b/>
          <w:sz w:val="24"/>
          <w:szCs w:val="24"/>
          <w:u w:val="single"/>
        </w:rPr>
        <w:t>III. Poggyász</w:t>
      </w:r>
    </w:p>
    <w:p w14:paraId="04FAE002" w14:textId="77777777" w:rsidR="000316D5" w:rsidRDefault="000316D5" w:rsidP="000316D5">
      <w:pPr>
        <w:spacing w:after="0"/>
        <w:rPr>
          <w:sz w:val="24"/>
          <w:szCs w:val="24"/>
        </w:rPr>
      </w:pPr>
    </w:p>
    <w:p w14:paraId="4B82AF6D" w14:textId="55362C29" w:rsidR="004F021F" w:rsidRDefault="004F021F" w:rsidP="000316D5">
      <w:pPr>
        <w:spacing w:after="0"/>
        <w:rPr>
          <w:sz w:val="24"/>
          <w:szCs w:val="24"/>
        </w:rPr>
      </w:pPr>
      <w:r w:rsidRPr="004E6FB1">
        <w:rPr>
          <w:sz w:val="24"/>
          <w:szCs w:val="24"/>
        </w:rPr>
        <w:t>A</w:t>
      </w:r>
      <w:r w:rsidR="00503360">
        <w:rPr>
          <w:sz w:val="24"/>
          <w:szCs w:val="24"/>
        </w:rPr>
        <w:t xml:space="preserve"> repülő/busz </w:t>
      </w:r>
      <w:r w:rsidR="00CD4D88">
        <w:rPr>
          <w:sz w:val="24"/>
          <w:szCs w:val="24"/>
        </w:rPr>
        <w:t>u</w:t>
      </w:r>
      <w:r w:rsidR="00966F9B">
        <w:rPr>
          <w:sz w:val="24"/>
          <w:szCs w:val="24"/>
        </w:rPr>
        <w:t>tazó</w:t>
      </w:r>
      <w:r w:rsidRPr="004E6FB1">
        <w:rPr>
          <w:sz w:val="24"/>
          <w:szCs w:val="24"/>
        </w:rPr>
        <w:t>t</w:t>
      </w:r>
      <w:r w:rsidR="00C113CC">
        <w:rPr>
          <w:sz w:val="24"/>
          <w:szCs w:val="24"/>
        </w:rPr>
        <w:t>er</w:t>
      </w:r>
      <w:r w:rsidRPr="004E6FB1">
        <w:rPr>
          <w:sz w:val="24"/>
          <w:szCs w:val="24"/>
        </w:rPr>
        <w:t xml:space="preserve">ébe felhozott kézitáska őrzéséről az </w:t>
      </w:r>
      <w:r w:rsidR="00966F9B">
        <w:rPr>
          <w:sz w:val="24"/>
          <w:szCs w:val="24"/>
        </w:rPr>
        <w:t>Utazó</w:t>
      </w:r>
      <w:r w:rsidRPr="004E6FB1">
        <w:rPr>
          <w:sz w:val="24"/>
          <w:szCs w:val="24"/>
        </w:rPr>
        <w:t xml:space="preserve"> maga gondoskodik. Az utazás időtartama alatt a </w:t>
      </w:r>
      <w:r w:rsidR="006D6CAF">
        <w:rPr>
          <w:sz w:val="24"/>
          <w:szCs w:val="24"/>
        </w:rPr>
        <w:t xml:space="preserve">repülő/busz </w:t>
      </w:r>
      <w:r w:rsidRPr="004E6FB1">
        <w:rPr>
          <w:sz w:val="24"/>
          <w:szCs w:val="24"/>
        </w:rPr>
        <w:t>csomagtérben elhelyezett csomagokért csak a saját hibából eredő csomagvesztésért és megrongálódásért felelős az utaztató. A közlekedési eszközökön, szálláshelyeken, programok helyszínein elhagyott</w:t>
      </w:r>
      <w:r w:rsidR="00C113CC">
        <w:rPr>
          <w:sz w:val="24"/>
          <w:szCs w:val="24"/>
        </w:rPr>
        <w:t xml:space="preserve"> és fenthagyott, otthagyott</w:t>
      </w:r>
      <w:r w:rsidR="00CD4D88">
        <w:rPr>
          <w:sz w:val="24"/>
          <w:szCs w:val="24"/>
        </w:rPr>
        <w:t xml:space="preserve"> tárgyakért a</w:t>
      </w:r>
      <w:r w:rsidRPr="004E6FB1">
        <w:rPr>
          <w:sz w:val="24"/>
          <w:szCs w:val="24"/>
        </w:rPr>
        <w:t xml:space="preserve"> </w:t>
      </w:r>
      <w:r w:rsidR="00CD4D88">
        <w:rPr>
          <w:sz w:val="24"/>
          <w:szCs w:val="24"/>
        </w:rPr>
        <w:t>Red Sea Boats Holidays Kft</w:t>
      </w:r>
      <w:r w:rsidRPr="004E6FB1">
        <w:rPr>
          <w:sz w:val="24"/>
          <w:szCs w:val="24"/>
        </w:rPr>
        <w:t>. felelősséget nem vállal. Kisállatok, háziállatok, romlandó áruk, valamint az emberi életet és környezetet veszélyeztető anyagok, hatósági előírás</w:t>
      </w:r>
      <w:r w:rsidR="00CC31CA">
        <w:rPr>
          <w:sz w:val="24"/>
          <w:szCs w:val="24"/>
        </w:rPr>
        <w:t>ba ütköző áruk szállítása tilos.</w:t>
      </w:r>
      <w:r w:rsidRPr="004E6FB1">
        <w:rPr>
          <w:sz w:val="24"/>
          <w:szCs w:val="24"/>
        </w:rPr>
        <w:t xml:space="preserve"> Dohányzás az autóbuszon</w:t>
      </w:r>
      <w:r w:rsidR="00503360">
        <w:rPr>
          <w:sz w:val="24"/>
          <w:szCs w:val="24"/>
        </w:rPr>
        <w:t>/repülőn és a hajók erre kijelölt rés</w:t>
      </w:r>
      <w:r w:rsidR="00CC31CA">
        <w:rPr>
          <w:sz w:val="24"/>
          <w:szCs w:val="24"/>
        </w:rPr>
        <w:t>zein kívüli egyéb helyeken tilos.</w:t>
      </w:r>
      <w:r w:rsidRPr="004E6FB1">
        <w:rPr>
          <w:sz w:val="24"/>
          <w:szCs w:val="24"/>
        </w:rPr>
        <w:t xml:space="preserve"> Kizárható az utazásból az a személy, aki veszélyezteti </w:t>
      </w:r>
      <w:r w:rsidR="00966F9B">
        <w:rPr>
          <w:sz w:val="24"/>
          <w:szCs w:val="24"/>
        </w:rPr>
        <w:t>Utazó</w:t>
      </w:r>
      <w:r w:rsidRPr="004E6FB1">
        <w:rPr>
          <w:sz w:val="24"/>
          <w:szCs w:val="24"/>
        </w:rPr>
        <w:t>társait, a közlekedés biztonságát (fertőző beteg, alkoholos, kábítószeres befolyásoltság</w:t>
      </w:r>
      <w:r w:rsidR="00503360">
        <w:rPr>
          <w:sz w:val="24"/>
          <w:szCs w:val="24"/>
        </w:rPr>
        <w:t>, botrányos vagy másokat veszélyeztető viselkedés</w:t>
      </w:r>
      <w:r w:rsidRPr="004E6FB1">
        <w:rPr>
          <w:sz w:val="24"/>
          <w:szCs w:val="24"/>
        </w:rPr>
        <w:t>).</w:t>
      </w:r>
    </w:p>
    <w:p w14:paraId="6F90B71F" w14:textId="77777777" w:rsidR="00503360" w:rsidRPr="004E6FB1" w:rsidRDefault="00503360" w:rsidP="00CC31CA">
      <w:pPr>
        <w:spacing w:after="0"/>
        <w:rPr>
          <w:sz w:val="24"/>
          <w:szCs w:val="24"/>
        </w:rPr>
      </w:pPr>
    </w:p>
    <w:p w14:paraId="1DCE07E4" w14:textId="74B17720" w:rsidR="004F021F" w:rsidRPr="003863D2" w:rsidRDefault="00CC31CA" w:rsidP="00CC31CA">
      <w:pPr>
        <w:spacing w:after="0"/>
        <w:rPr>
          <w:b/>
          <w:sz w:val="24"/>
          <w:szCs w:val="24"/>
          <w:u w:val="single"/>
        </w:rPr>
      </w:pPr>
      <w:r>
        <w:rPr>
          <w:b/>
          <w:sz w:val="24"/>
          <w:szCs w:val="24"/>
          <w:u w:val="single"/>
        </w:rPr>
        <w:t>IV. Az u</w:t>
      </w:r>
      <w:r w:rsidR="004F021F" w:rsidRPr="003863D2">
        <w:rPr>
          <w:b/>
          <w:sz w:val="24"/>
          <w:szCs w:val="24"/>
          <w:u w:val="single"/>
        </w:rPr>
        <w:t xml:space="preserve">tazási </w:t>
      </w:r>
      <w:r w:rsidR="0001466B" w:rsidRPr="003863D2">
        <w:rPr>
          <w:b/>
          <w:sz w:val="24"/>
          <w:szCs w:val="24"/>
          <w:u w:val="single"/>
        </w:rPr>
        <w:t>Iroda jogai és kötelezettségei</w:t>
      </w:r>
    </w:p>
    <w:p w14:paraId="2452232E" w14:textId="77777777" w:rsidR="00CC31CA" w:rsidRDefault="00CC31CA" w:rsidP="00CC31CA">
      <w:pPr>
        <w:spacing w:after="0"/>
        <w:rPr>
          <w:sz w:val="24"/>
          <w:szCs w:val="24"/>
        </w:rPr>
      </w:pPr>
    </w:p>
    <w:p w14:paraId="04117166" w14:textId="744208A2" w:rsidR="004F021F" w:rsidRPr="004E6FB1" w:rsidRDefault="004F021F" w:rsidP="00CC31CA">
      <w:pPr>
        <w:spacing w:after="0"/>
        <w:rPr>
          <w:sz w:val="24"/>
          <w:szCs w:val="24"/>
        </w:rPr>
      </w:pPr>
      <w:r w:rsidRPr="004E6FB1">
        <w:rPr>
          <w:sz w:val="24"/>
          <w:szCs w:val="24"/>
        </w:rPr>
        <w:t xml:space="preserve">1. Amennyiben az utazás vis major okok miatt (mint például: természeti csapások, sztrájkok, háborúk, politikai változások, a közúti, vasúti, ideiglenes lezárása esetén) elmarad, vagy módosításra kerül sor, az utazási iroda kártalanítási felelősséggel nem tartozik. </w:t>
      </w:r>
    </w:p>
    <w:p w14:paraId="21F69501" w14:textId="77777777" w:rsidR="00CC31CA" w:rsidRDefault="00CC31CA" w:rsidP="002B4B67">
      <w:pPr>
        <w:spacing w:after="0"/>
        <w:rPr>
          <w:sz w:val="24"/>
          <w:szCs w:val="24"/>
        </w:rPr>
      </w:pPr>
    </w:p>
    <w:p w14:paraId="2C38190B" w14:textId="21702811" w:rsidR="004F021F" w:rsidRDefault="004F021F" w:rsidP="002B4B67">
      <w:pPr>
        <w:spacing w:after="0"/>
        <w:rPr>
          <w:sz w:val="24"/>
          <w:szCs w:val="24"/>
        </w:rPr>
      </w:pPr>
      <w:r w:rsidRPr="004E6FB1">
        <w:rPr>
          <w:sz w:val="24"/>
          <w:szCs w:val="24"/>
        </w:rPr>
        <w:t xml:space="preserve">2. A </w:t>
      </w:r>
      <w:r w:rsidR="002B4B67">
        <w:rPr>
          <w:sz w:val="24"/>
          <w:szCs w:val="24"/>
        </w:rPr>
        <w:t>Red Sea Boats Holidays Kft</w:t>
      </w:r>
      <w:r w:rsidRPr="004E6FB1">
        <w:rPr>
          <w:sz w:val="24"/>
          <w:szCs w:val="24"/>
        </w:rPr>
        <w:t xml:space="preserve">. legkésőbb az utazás megkezdése előtt 20 nappal írásban tett nyilatkozattal - a befizetett összeg visszafizetése mellett - elállhat az utazási szerződéstől, ha </w:t>
      </w:r>
      <w:r w:rsidRPr="004E6FB1">
        <w:rPr>
          <w:sz w:val="24"/>
          <w:szCs w:val="24"/>
        </w:rPr>
        <w:lastRenderedPageBreak/>
        <w:t>az utazáshoz szükséges</w:t>
      </w:r>
      <w:r w:rsidR="0095014C" w:rsidRPr="004E6FB1">
        <w:rPr>
          <w:sz w:val="24"/>
          <w:szCs w:val="24"/>
        </w:rPr>
        <w:t xml:space="preserve">, előzetesen </w:t>
      </w:r>
      <w:r w:rsidR="00705729" w:rsidRPr="004E6FB1">
        <w:rPr>
          <w:sz w:val="24"/>
          <w:szCs w:val="24"/>
        </w:rPr>
        <w:t>meghirdetett</w:t>
      </w:r>
      <w:r w:rsidRPr="004E6FB1">
        <w:rPr>
          <w:sz w:val="24"/>
          <w:szCs w:val="24"/>
        </w:rPr>
        <w:t xml:space="preserve"> legkisebb létszámot nem éri el a jelentkezők száma. Ebben az esetben: </w:t>
      </w:r>
    </w:p>
    <w:p w14:paraId="66BDE8D8" w14:textId="2F57B748" w:rsidR="00086518" w:rsidRPr="004E6FB1" w:rsidRDefault="00086518" w:rsidP="002B4B67">
      <w:pPr>
        <w:spacing w:after="0"/>
        <w:rPr>
          <w:sz w:val="24"/>
          <w:szCs w:val="24"/>
        </w:rPr>
      </w:pPr>
    </w:p>
    <w:p w14:paraId="7F257D4E" w14:textId="4CA7EEF5" w:rsidR="004F021F" w:rsidRDefault="004F021F" w:rsidP="00CF6C9D">
      <w:pPr>
        <w:spacing w:after="0"/>
        <w:rPr>
          <w:sz w:val="24"/>
          <w:szCs w:val="24"/>
        </w:rPr>
      </w:pPr>
      <w:r w:rsidRPr="004E6FB1">
        <w:rPr>
          <w:sz w:val="24"/>
          <w:szCs w:val="24"/>
        </w:rPr>
        <w:t xml:space="preserve">a) Az </w:t>
      </w:r>
      <w:r w:rsidR="00966F9B">
        <w:rPr>
          <w:sz w:val="24"/>
          <w:szCs w:val="24"/>
        </w:rPr>
        <w:t>Utazó</w:t>
      </w:r>
      <w:r w:rsidRPr="004E6FB1">
        <w:rPr>
          <w:sz w:val="24"/>
          <w:szCs w:val="24"/>
        </w:rPr>
        <w:t xml:space="preserve"> az eredetivel azonos értékű helyettesítő szolgáltatásra tarthat igényt, ha ennek nyújtására az utazási irodának lehetősége van. Ha a szolgáltatás az eredetinél alacsonyabb értékű, az utazásszervező a különbözetet az </w:t>
      </w:r>
      <w:r w:rsidR="00966F9B">
        <w:rPr>
          <w:sz w:val="24"/>
          <w:szCs w:val="24"/>
        </w:rPr>
        <w:t>Utazó</w:t>
      </w:r>
      <w:r w:rsidRPr="004E6FB1">
        <w:rPr>
          <w:sz w:val="24"/>
          <w:szCs w:val="24"/>
        </w:rPr>
        <w:t xml:space="preserve"> részére megtéríti. </w:t>
      </w:r>
    </w:p>
    <w:p w14:paraId="61870B30" w14:textId="77777777" w:rsidR="00CF6C9D" w:rsidRPr="004E6FB1" w:rsidRDefault="00CF6C9D" w:rsidP="00CF6C9D">
      <w:pPr>
        <w:spacing w:after="0"/>
        <w:rPr>
          <w:sz w:val="24"/>
          <w:szCs w:val="24"/>
        </w:rPr>
      </w:pPr>
    </w:p>
    <w:p w14:paraId="5C451005" w14:textId="2BE860B5" w:rsidR="004F021F" w:rsidRPr="004E6FB1" w:rsidRDefault="004F021F" w:rsidP="00CF6C9D">
      <w:pPr>
        <w:spacing w:after="0"/>
        <w:rPr>
          <w:sz w:val="24"/>
          <w:szCs w:val="24"/>
        </w:rPr>
      </w:pPr>
      <w:r w:rsidRPr="004E6FB1">
        <w:rPr>
          <w:sz w:val="24"/>
          <w:szCs w:val="24"/>
        </w:rPr>
        <w:t xml:space="preserve">b) Az </w:t>
      </w:r>
      <w:r w:rsidR="00966F9B">
        <w:rPr>
          <w:sz w:val="24"/>
          <w:szCs w:val="24"/>
        </w:rPr>
        <w:t>Utazó</w:t>
      </w:r>
      <w:r w:rsidRPr="004E6FB1">
        <w:rPr>
          <w:sz w:val="24"/>
          <w:szCs w:val="24"/>
        </w:rPr>
        <w:t xml:space="preserve"> kérheti a teljes befizetett díj visszafizetését. </w:t>
      </w:r>
    </w:p>
    <w:p w14:paraId="26827CB4" w14:textId="77777777" w:rsidR="00CF6C9D" w:rsidRDefault="00CF6C9D" w:rsidP="00CF6C9D">
      <w:pPr>
        <w:spacing w:after="0"/>
        <w:rPr>
          <w:sz w:val="24"/>
          <w:szCs w:val="24"/>
        </w:rPr>
      </w:pPr>
    </w:p>
    <w:p w14:paraId="6084853A" w14:textId="4018A3A7" w:rsidR="00705729" w:rsidRPr="004E6FB1" w:rsidRDefault="00CF6C9D" w:rsidP="00CF6C9D">
      <w:pPr>
        <w:spacing w:after="0"/>
        <w:rPr>
          <w:sz w:val="24"/>
          <w:szCs w:val="24"/>
        </w:rPr>
      </w:pPr>
      <w:r>
        <w:rPr>
          <w:sz w:val="24"/>
          <w:szCs w:val="24"/>
        </w:rPr>
        <w:t>3. A Red Sea Boats Holidays Kft</w:t>
      </w:r>
      <w:r w:rsidR="00705729" w:rsidRPr="004E6FB1">
        <w:rPr>
          <w:sz w:val="24"/>
          <w:szCs w:val="24"/>
        </w:rPr>
        <w:t>. fenntartja magának a jogot arra, hogy a tájékoztatóban foglaltaktól kivételesen és indokolt esetben eltérjen.</w:t>
      </w:r>
    </w:p>
    <w:p w14:paraId="72C886B0" w14:textId="77777777" w:rsidR="00CF6C9D" w:rsidRDefault="00CF6C9D" w:rsidP="00CD5E86">
      <w:pPr>
        <w:spacing w:after="0"/>
        <w:rPr>
          <w:sz w:val="24"/>
          <w:szCs w:val="24"/>
        </w:rPr>
      </w:pPr>
    </w:p>
    <w:p w14:paraId="56F7F41C" w14:textId="0F966FB1" w:rsidR="004F021F" w:rsidRPr="004E6FB1" w:rsidRDefault="00705729" w:rsidP="00CD5E86">
      <w:pPr>
        <w:spacing w:after="0"/>
        <w:rPr>
          <w:sz w:val="24"/>
          <w:szCs w:val="24"/>
        </w:rPr>
      </w:pPr>
      <w:r w:rsidRPr="004E6FB1">
        <w:rPr>
          <w:sz w:val="24"/>
          <w:szCs w:val="24"/>
        </w:rPr>
        <w:t>4</w:t>
      </w:r>
      <w:r w:rsidR="00CD5E86">
        <w:rPr>
          <w:sz w:val="24"/>
          <w:szCs w:val="24"/>
        </w:rPr>
        <w:t>. A</w:t>
      </w:r>
      <w:r w:rsidR="004F021F" w:rsidRPr="004E6FB1">
        <w:rPr>
          <w:sz w:val="24"/>
          <w:szCs w:val="24"/>
        </w:rPr>
        <w:t xml:space="preserve"> </w:t>
      </w:r>
      <w:r w:rsidR="00CD5E86">
        <w:rPr>
          <w:sz w:val="24"/>
          <w:szCs w:val="24"/>
        </w:rPr>
        <w:t>Red Sea Boats Holidays Kft</w:t>
      </w:r>
      <w:r w:rsidR="004F021F" w:rsidRPr="004E6FB1">
        <w:rPr>
          <w:sz w:val="24"/>
          <w:szCs w:val="24"/>
        </w:rPr>
        <w:t xml:space="preserve">. az utazás megkezdése előtt megmaradt helyeit esetenként kedvezményes áron értékesíti. Az értékesítés folyamán, időközben meghirdetett kedvezmények a korábban jelentkezett és felvett </w:t>
      </w:r>
      <w:r w:rsidR="00966F9B">
        <w:rPr>
          <w:sz w:val="24"/>
          <w:szCs w:val="24"/>
        </w:rPr>
        <w:t>Utazó</w:t>
      </w:r>
      <w:r w:rsidR="004F021F" w:rsidRPr="004E6FB1">
        <w:rPr>
          <w:sz w:val="24"/>
          <w:szCs w:val="24"/>
        </w:rPr>
        <w:t xml:space="preserve">k részére nem biztosíthatók. Az akciós árakon jelentkezett </w:t>
      </w:r>
      <w:r w:rsidR="00966F9B">
        <w:rPr>
          <w:sz w:val="24"/>
          <w:szCs w:val="24"/>
        </w:rPr>
        <w:t>Utazó</w:t>
      </w:r>
      <w:r w:rsidR="004F021F" w:rsidRPr="004E6FB1">
        <w:rPr>
          <w:sz w:val="24"/>
          <w:szCs w:val="24"/>
        </w:rPr>
        <w:t xml:space="preserve">k tudomásul veszik, hogy esetenként a meghirdetettnél alacsonyabb színvonalú szolgáltatásban részesülnek, mint a teljes részvételi díjat fizetett </w:t>
      </w:r>
      <w:r w:rsidR="00966F9B">
        <w:rPr>
          <w:sz w:val="24"/>
          <w:szCs w:val="24"/>
        </w:rPr>
        <w:t>Utazó</w:t>
      </w:r>
      <w:r w:rsidR="004F021F" w:rsidRPr="004E6FB1">
        <w:rPr>
          <w:sz w:val="24"/>
          <w:szCs w:val="24"/>
        </w:rPr>
        <w:t>k. Ilyen estben utól</w:t>
      </w:r>
      <w:r w:rsidR="00CD5E86">
        <w:rPr>
          <w:sz w:val="24"/>
          <w:szCs w:val="24"/>
        </w:rPr>
        <w:t>agos reklamációra nincs lehetőség</w:t>
      </w:r>
      <w:r w:rsidR="004F021F" w:rsidRPr="004E6FB1">
        <w:rPr>
          <w:sz w:val="24"/>
          <w:szCs w:val="24"/>
        </w:rPr>
        <w:t xml:space="preserve">. </w:t>
      </w:r>
    </w:p>
    <w:p w14:paraId="61309324" w14:textId="77777777" w:rsidR="00CD5E86" w:rsidRDefault="00CD5E86" w:rsidP="00CD5E86">
      <w:pPr>
        <w:spacing w:after="0"/>
        <w:rPr>
          <w:sz w:val="24"/>
          <w:szCs w:val="24"/>
        </w:rPr>
      </w:pPr>
    </w:p>
    <w:p w14:paraId="015CC18C" w14:textId="09583300" w:rsidR="004F021F" w:rsidRDefault="00705729" w:rsidP="00CD5E86">
      <w:pPr>
        <w:spacing w:after="0"/>
        <w:rPr>
          <w:sz w:val="24"/>
          <w:szCs w:val="24"/>
        </w:rPr>
      </w:pPr>
      <w:r w:rsidRPr="004E6FB1">
        <w:rPr>
          <w:sz w:val="24"/>
          <w:szCs w:val="24"/>
        </w:rPr>
        <w:t>5</w:t>
      </w:r>
      <w:r w:rsidR="004F021F" w:rsidRPr="004E6FB1">
        <w:rPr>
          <w:sz w:val="24"/>
          <w:szCs w:val="24"/>
        </w:rPr>
        <w:t>. Utazá</w:t>
      </w:r>
      <w:r w:rsidR="00657513">
        <w:rPr>
          <w:sz w:val="24"/>
          <w:szCs w:val="24"/>
        </w:rPr>
        <w:t>sközvetítői szerződés alapján a</w:t>
      </w:r>
      <w:r w:rsidR="004F021F" w:rsidRPr="004E6FB1">
        <w:rPr>
          <w:sz w:val="24"/>
          <w:szCs w:val="24"/>
        </w:rPr>
        <w:t xml:space="preserve"> </w:t>
      </w:r>
      <w:r w:rsidR="00657513">
        <w:rPr>
          <w:sz w:val="24"/>
          <w:szCs w:val="24"/>
        </w:rPr>
        <w:t>Red Sea Boats Holidays Kft</w:t>
      </w:r>
      <w:r w:rsidR="004F021F" w:rsidRPr="004E6FB1">
        <w:rPr>
          <w:sz w:val="24"/>
          <w:szCs w:val="24"/>
        </w:rPr>
        <w:t xml:space="preserve">. az </w:t>
      </w:r>
      <w:r w:rsidR="00966F9B">
        <w:rPr>
          <w:sz w:val="24"/>
          <w:szCs w:val="24"/>
        </w:rPr>
        <w:t>Utazó</w:t>
      </w:r>
      <w:r w:rsidR="004F021F" w:rsidRPr="004E6FB1">
        <w:rPr>
          <w:sz w:val="24"/>
          <w:szCs w:val="24"/>
        </w:rPr>
        <w:t xml:space="preserve"> megbízásából más utazási iroda, szolgáltató árualapját, szolgáltatásait is lekötheti, megrendelheti. Ebben az esetben az utazást, szolgáltatást szervező iroda utazási feltéte</w:t>
      </w:r>
      <w:r w:rsidR="00657513">
        <w:rPr>
          <w:sz w:val="24"/>
          <w:szCs w:val="24"/>
        </w:rPr>
        <w:t>lei érvényesek. Ilyen esetben a</w:t>
      </w:r>
      <w:r w:rsidR="004F021F" w:rsidRPr="004E6FB1">
        <w:rPr>
          <w:sz w:val="24"/>
          <w:szCs w:val="24"/>
        </w:rPr>
        <w:t xml:space="preserve"> </w:t>
      </w:r>
      <w:r w:rsidR="00657513">
        <w:rPr>
          <w:sz w:val="24"/>
          <w:szCs w:val="24"/>
        </w:rPr>
        <w:t>Red Sea Boats Holidays Kft</w:t>
      </w:r>
      <w:r w:rsidR="004F021F" w:rsidRPr="004E6FB1">
        <w:rPr>
          <w:sz w:val="24"/>
          <w:szCs w:val="24"/>
        </w:rPr>
        <w:t xml:space="preserve">. a szolgáltatást teljesítő magatartásáért csak akkor felel, ha az </w:t>
      </w:r>
      <w:r w:rsidR="00966F9B">
        <w:rPr>
          <w:sz w:val="24"/>
          <w:szCs w:val="24"/>
        </w:rPr>
        <w:t>Utazó</w:t>
      </w:r>
      <w:r w:rsidR="004F021F" w:rsidRPr="004E6FB1">
        <w:rPr>
          <w:sz w:val="24"/>
          <w:szCs w:val="24"/>
        </w:rPr>
        <w:t xml:space="preserve"> felé történő megfelelő tájékoztatás átadásában mulasztás terheli.</w:t>
      </w:r>
    </w:p>
    <w:p w14:paraId="17A94C16" w14:textId="77777777" w:rsidR="00657513" w:rsidRPr="004E6FB1" w:rsidRDefault="00657513" w:rsidP="00CD5E86">
      <w:pPr>
        <w:spacing w:after="0"/>
        <w:rPr>
          <w:sz w:val="24"/>
          <w:szCs w:val="24"/>
        </w:rPr>
      </w:pPr>
    </w:p>
    <w:p w14:paraId="5E79D67F" w14:textId="77777777" w:rsidR="004F021F" w:rsidRPr="003863D2" w:rsidRDefault="0001466B" w:rsidP="00657513">
      <w:pPr>
        <w:spacing w:after="0"/>
        <w:rPr>
          <w:b/>
          <w:sz w:val="24"/>
          <w:szCs w:val="24"/>
          <w:u w:val="single"/>
        </w:rPr>
      </w:pPr>
      <w:r w:rsidRPr="003863D2">
        <w:rPr>
          <w:b/>
          <w:sz w:val="24"/>
          <w:szCs w:val="24"/>
          <w:u w:val="single"/>
        </w:rPr>
        <w:t xml:space="preserve">V. </w:t>
      </w:r>
      <w:r w:rsidR="00E25D1F" w:rsidRPr="003863D2">
        <w:rPr>
          <w:b/>
          <w:sz w:val="24"/>
          <w:szCs w:val="24"/>
          <w:u w:val="single"/>
        </w:rPr>
        <w:t>Speciális szabályozások</w:t>
      </w:r>
    </w:p>
    <w:p w14:paraId="2EED4F22" w14:textId="77777777" w:rsidR="00657513" w:rsidRDefault="00657513" w:rsidP="00657513">
      <w:pPr>
        <w:spacing w:after="0"/>
        <w:rPr>
          <w:sz w:val="24"/>
          <w:szCs w:val="24"/>
        </w:rPr>
      </w:pPr>
    </w:p>
    <w:p w14:paraId="0326C0A6" w14:textId="373CB4B5" w:rsidR="00E25D1F" w:rsidRPr="004E6FB1" w:rsidRDefault="004F021F" w:rsidP="00657513">
      <w:pPr>
        <w:spacing w:after="0"/>
        <w:rPr>
          <w:sz w:val="24"/>
          <w:szCs w:val="24"/>
        </w:rPr>
      </w:pPr>
      <w:r w:rsidRPr="004E6FB1">
        <w:rPr>
          <w:sz w:val="24"/>
          <w:szCs w:val="24"/>
        </w:rPr>
        <w:t xml:space="preserve">1. </w:t>
      </w:r>
      <w:r w:rsidR="00E25D1F" w:rsidRPr="004E6FB1">
        <w:rPr>
          <w:sz w:val="24"/>
          <w:szCs w:val="24"/>
        </w:rPr>
        <w:t>Autóbuszos utazás</w:t>
      </w:r>
    </w:p>
    <w:p w14:paraId="159E6C53" w14:textId="77777777" w:rsidR="00657513" w:rsidRDefault="00657513" w:rsidP="00657513">
      <w:pPr>
        <w:spacing w:after="0"/>
        <w:rPr>
          <w:sz w:val="24"/>
          <w:szCs w:val="24"/>
        </w:rPr>
      </w:pPr>
    </w:p>
    <w:p w14:paraId="00B95E93" w14:textId="7C4EC7BF" w:rsidR="004F021F" w:rsidRDefault="00657513" w:rsidP="00901902">
      <w:pPr>
        <w:spacing w:after="0"/>
        <w:rPr>
          <w:sz w:val="24"/>
          <w:szCs w:val="24"/>
        </w:rPr>
      </w:pPr>
      <w:r>
        <w:rPr>
          <w:sz w:val="24"/>
          <w:szCs w:val="24"/>
        </w:rPr>
        <w:t>A</w:t>
      </w:r>
      <w:r w:rsidR="004F021F" w:rsidRPr="004E6FB1">
        <w:rPr>
          <w:sz w:val="24"/>
          <w:szCs w:val="24"/>
        </w:rPr>
        <w:t xml:space="preserve"> </w:t>
      </w:r>
      <w:r>
        <w:rPr>
          <w:sz w:val="24"/>
          <w:szCs w:val="24"/>
        </w:rPr>
        <w:t>Red Sea Boats Holidays Kft.</w:t>
      </w:r>
      <w:r w:rsidR="004F021F" w:rsidRPr="004E6FB1">
        <w:rPr>
          <w:sz w:val="24"/>
          <w:szCs w:val="24"/>
        </w:rPr>
        <w:t>-vel szerződött partnerek biztosítanak autóbus</w:t>
      </w:r>
      <w:r w:rsidR="00705729" w:rsidRPr="004E6FB1">
        <w:rPr>
          <w:sz w:val="24"/>
          <w:szCs w:val="24"/>
        </w:rPr>
        <w:t>zokat az utazá</w:t>
      </w:r>
      <w:r w:rsidR="008B7150">
        <w:rPr>
          <w:sz w:val="24"/>
          <w:szCs w:val="24"/>
        </w:rPr>
        <w:t>sok időtartamára (j</w:t>
      </w:r>
      <w:r w:rsidR="00705729" w:rsidRPr="004E6FB1">
        <w:rPr>
          <w:sz w:val="24"/>
          <w:szCs w:val="24"/>
        </w:rPr>
        <w:t>ellemzően</w:t>
      </w:r>
      <w:r w:rsidR="00C113CC">
        <w:rPr>
          <w:sz w:val="24"/>
          <w:szCs w:val="24"/>
        </w:rPr>
        <w:t>, de nem kizárólag</w:t>
      </w:r>
      <w:r w:rsidR="008B7150">
        <w:rPr>
          <w:sz w:val="24"/>
          <w:szCs w:val="24"/>
        </w:rPr>
        <w:t xml:space="preserve"> repülőtér/hotel-kikötő/hotel-</w:t>
      </w:r>
      <w:r w:rsidR="00705729" w:rsidRPr="004E6FB1">
        <w:rPr>
          <w:sz w:val="24"/>
          <w:szCs w:val="24"/>
        </w:rPr>
        <w:t>repülőtér</w:t>
      </w:r>
      <w:r w:rsidR="008B7150">
        <w:rPr>
          <w:sz w:val="24"/>
          <w:szCs w:val="24"/>
        </w:rPr>
        <w:t>/hotel</w:t>
      </w:r>
      <w:r w:rsidR="00705729" w:rsidRPr="004E6FB1">
        <w:rPr>
          <w:sz w:val="24"/>
          <w:szCs w:val="24"/>
        </w:rPr>
        <w:t xml:space="preserve"> útvonalakon). </w:t>
      </w:r>
      <w:r w:rsidR="004F021F" w:rsidRPr="004E6FB1">
        <w:rPr>
          <w:sz w:val="24"/>
          <w:szCs w:val="24"/>
        </w:rPr>
        <w:t>Fel- és leszállásra csak az előre megte</w:t>
      </w:r>
      <w:r w:rsidR="00705729" w:rsidRPr="004E6FB1">
        <w:rPr>
          <w:sz w:val="24"/>
          <w:szCs w:val="24"/>
        </w:rPr>
        <w:t xml:space="preserve">rvezett helyeken van lehetőség. </w:t>
      </w:r>
      <w:r w:rsidR="004F021F" w:rsidRPr="004E6FB1">
        <w:rPr>
          <w:sz w:val="24"/>
          <w:szCs w:val="24"/>
        </w:rPr>
        <w:t xml:space="preserve">A nagy távolságok és az előre nem látható, váratlan események miatt a járatok megtervezett menetideje, esetleg útvonala megváltozhat. Az ebből eredő késésekért a </w:t>
      </w:r>
      <w:r w:rsidR="00901902">
        <w:rPr>
          <w:sz w:val="24"/>
          <w:szCs w:val="24"/>
        </w:rPr>
        <w:t>Red Sea Boats Holidays Kft.</w:t>
      </w:r>
      <w:r w:rsidR="004F021F" w:rsidRPr="004E6FB1">
        <w:rPr>
          <w:sz w:val="24"/>
          <w:szCs w:val="24"/>
        </w:rPr>
        <w:t xml:space="preserve">-t felelősség nem terheli. A </w:t>
      </w:r>
      <w:r w:rsidR="00901902">
        <w:rPr>
          <w:sz w:val="24"/>
          <w:szCs w:val="24"/>
        </w:rPr>
        <w:t>Red Sea Boats Holidays Kft</w:t>
      </w:r>
      <w:r w:rsidR="004F021F" w:rsidRPr="004E6FB1">
        <w:rPr>
          <w:sz w:val="24"/>
          <w:szCs w:val="24"/>
        </w:rPr>
        <w:t xml:space="preserve">. kötelessége </w:t>
      </w:r>
      <w:r w:rsidR="00901902">
        <w:rPr>
          <w:sz w:val="24"/>
          <w:szCs w:val="24"/>
        </w:rPr>
        <w:t>-</w:t>
      </w:r>
      <w:r w:rsidR="004F021F" w:rsidRPr="004E6FB1">
        <w:rPr>
          <w:sz w:val="24"/>
          <w:szCs w:val="24"/>
        </w:rPr>
        <w:t xml:space="preserve"> a lehetőségek figyelembevétele mellett </w:t>
      </w:r>
      <w:r w:rsidR="00901902">
        <w:rPr>
          <w:sz w:val="24"/>
          <w:szCs w:val="24"/>
        </w:rPr>
        <w:t>-</w:t>
      </w:r>
      <w:r w:rsidR="004F021F" w:rsidRPr="004E6FB1">
        <w:rPr>
          <w:sz w:val="24"/>
          <w:szCs w:val="24"/>
        </w:rPr>
        <w:t xml:space="preserve"> intézkedni a hiba, akadály elhárításáról. </w:t>
      </w:r>
      <w:r w:rsidR="00901902">
        <w:rPr>
          <w:sz w:val="24"/>
          <w:szCs w:val="24"/>
        </w:rPr>
        <w:t>Célszerűségi megfontolásból az i</w:t>
      </w:r>
      <w:r w:rsidR="004F021F" w:rsidRPr="004E6FB1">
        <w:rPr>
          <w:sz w:val="24"/>
          <w:szCs w:val="24"/>
        </w:rPr>
        <w:t>roda az útvonal megváltoztatásának jogát fennta</w:t>
      </w:r>
      <w:r w:rsidR="00705729" w:rsidRPr="004E6FB1">
        <w:rPr>
          <w:sz w:val="24"/>
          <w:szCs w:val="24"/>
        </w:rPr>
        <w:t>rtja. Kis létszámú utaknál mikro</w:t>
      </w:r>
      <w:r w:rsidR="004F021F" w:rsidRPr="004E6FB1">
        <w:rPr>
          <w:sz w:val="24"/>
          <w:szCs w:val="24"/>
        </w:rPr>
        <w:t>buszt, nagyobb létszámú utaknál emeletes buszt is indíthat az iroda.</w:t>
      </w:r>
    </w:p>
    <w:p w14:paraId="7551D4EF" w14:textId="77777777" w:rsidR="005B69C5" w:rsidRPr="004E6FB1" w:rsidRDefault="005B69C5" w:rsidP="00901902">
      <w:pPr>
        <w:spacing w:after="0"/>
        <w:rPr>
          <w:sz w:val="24"/>
          <w:szCs w:val="24"/>
        </w:rPr>
      </w:pPr>
    </w:p>
    <w:p w14:paraId="626DDEB5" w14:textId="3FCC2B88" w:rsidR="00705729" w:rsidRDefault="004E6FB1" w:rsidP="005B69C5">
      <w:pPr>
        <w:spacing w:after="0"/>
        <w:rPr>
          <w:sz w:val="24"/>
          <w:szCs w:val="24"/>
        </w:rPr>
      </w:pPr>
      <w:r w:rsidRPr="004E6FB1">
        <w:rPr>
          <w:sz w:val="24"/>
          <w:szCs w:val="24"/>
        </w:rPr>
        <w:t xml:space="preserve">2. </w:t>
      </w:r>
      <w:r w:rsidR="00705729" w:rsidRPr="004E6FB1">
        <w:rPr>
          <w:sz w:val="24"/>
          <w:szCs w:val="24"/>
        </w:rPr>
        <w:t>Egyedi szálláshely foglalás</w:t>
      </w:r>
    </w:p>
    <w:p w14:paraId="16AEDBBF" w14:textId="77777777" w:rsidR="005B69C5" w:rsidRPr="004E6FB1" w:rsidRDefault="005B69C5" w:rsidP="005B69C5">
      <w:pPr>
        <w:spacing w:after="0"/>
        <w:rPr>
          <w:sz w:val="24"/>
          <w:szCs w:val="24"/>
        </w:rPr>
      </w:pPr>
    </w:p>
    <w:p w14:paraId="2C05A429" w14:textId="41F7F8D1" w:rsidR="00705729" w:rsidRDefault="00705729" w:rsidP="00502896">
      <w:pPr>
        <w:spacing w:after="0"/>
        <w:rPr>
          <w:sz w:val="24"/>
          <w:szCs w:val="24"/>
        </w:rPr>
      </w:pPr>
      <w:r w:rsidRPr="004E6FB1">
        <w:rPr>
          <w:sz w:val="24"/>
          <w:szCs w:val="24"/>
        </w:rPr>
        <w:t xml:space="preserve">Egyedi külföldi szállásfoglalás esetén a partneriroda fizetési, módosítási, lemondási feltételei az irányadók. A </w:t>
      </w:r>
      <w:r w:rsidR="004E6FB1" w:rsidRPr="004E6FB1">
        <w:rPr>
          <w:sz w:val="24"/>
          <w:szCs w:val="24"/>
        </w:rPr>
        <w:t>R</w:t>
      </w:r>
      <w:r w:rsidR="00502896">
        <w:rPr>
          <w:sz w:val="24"/>
          <w:szCs w:val="24"/>
        </w:rPr>
        <w:t>ed Sea Boats Holidays Kft.</w:t>
      </w:r>
      <w:r w:rsidRPr="004E6FB1">
        <w:rPr>
          <w:sz w:val="24"/>
          <w:szCs w:val="24"/>
        </w:rPr>
        <w:t xml:space="preserve"> a feltételekről minden esetben tájékoztatja az </w:t>
      </w:r>
      <w:r w:rsidR="00966F9B">
        <w:rPr>
          <w:sz w:val="24"/>
          <w:szCs w:val="24"/>
        </w:rPr>
        <w:t>Utazó</w:t>
      </w:r>
      <w:r w:rsidRPr="004E6FB1">
        <w:rPr>
          <w:sz w:val="24"/>
          <w:szCs w:val="24"/>
        </w:rPr>
        <w:t>t jelentkezéskor.</w:t>
      </w:r>
    </w:p>
    <w:p w14:paraId="611133BA" w14:textId="77777777" w:rsidR="00502896" w:rsidRPr="004E6FB1" w:rsidRDefault="00502896" w:rsidP="00502896">
      <w:pPr>
        <w:spacing w:after="0"/>
        <w:rPr>
          <w:sz w:val="24"/>
          <w:szCs w:val="24"/>
        </w:rPr>
      </w:pPr>
    </w:p>
    <w:p w14:paraId="6F777A87" w14:textId="77777777" w:rsidR="00705729" w:rsidRPr="004E6FB1" w:rsidRDefault="004E6FB1" w:rsidP="00502896">
      <w:pPr>
        <w:spacing w:after="0"/>
        <w:rPr>
          <w:sz w:val="24"/>
          <w:szCs w:val="24"/>
        </w:rPr>
      </w:pPr>
      <w:r w:rsidRPr="004E6FB1">
        <w:rPr>
          <w:sz w:val="24"/>
          <w:szCs w:val="24"/>
        </w:rPr>
        <w:lastRenderedPageBreak/>
        <w:t xml:space="preserve">3. </w:t>
      </w:r>
      <w:r>
        <w:rPr>
          <w:sz w:val="24"/>
          <w:szCs w:val="24"/>
        </w:rPr>
        <w:t xml:space="preserve">Hajós </w:t>
      </w:r>
      <w:r w:rsidR="00705729" w:rsidRPr="004E6FB1">
        <w:rPr>
          <w:sz w:val="24"/>
          <w:szCs w:val="24"/>
        </w:rPr>
        <w:t>utazások</w:t>
      </w:r>
      <w:r>
        <w:rPr>
          <w:sz w:val="24"/>
          <w:szCs w:val="24"/>
        </w:rPr>
        <w:t xml:space="preserve"> és búvártúrák </w:t>
      </w:r>
    </w:p>
    <w:p w14:paraId="7FC9F129" w14:textId="77777777" w:rsidR="00502896" w:rsidRDefault="00502896" w:rsidP="00502896">
      <w:pPr>
        <w:spacing w:after="0"/>
        <w:rPr>
          <w:sz w:val="24"/>
          <w:szCs w:val="24"/>
        </w:rPr>
      </w:pPr>
    </w:p>
    <w:p w14:paraId="55A491BD" w14:textId="53E4E296" w:rsidR="00705729" w:rsidRDefault="004E6FB1" w:rsidP="00502896">
      <w:pPr>
        <w:spacing w:after="0"/>
        <w:rPr>
          <w:sz w:val="24"/>
          <w:szCs w:val="24"/>
        </w:rPr>
      </w:pPr>
      <w:r>
        <w:rPr>
          <w:sz w:val="24"/>
          <w:szCs w:val="24"/>
        </w:rPr>
        <w:t xml:space="preserve">Hajós </w:t>
      </w:r>
      <w:r w:rsidRPr="004E6FB1">
        <w:rPr>
          <w:sz w:val="24"/>
          <w:szCs w:val="24"/>
        </w:rPr>
        <w:t>utazások</w:t>
      </w:r>
      <w:r>
        <w:rPr>
          <w:sz w:val="24"/>
          <w:szCs w:val="24"/>
        </w:rPr>
        <w:t xml:space="preserve"> és búvártúrák </w:t>
      </w:r>
      <w:r w:rsidR="00705729" w:rsidRPr="004E6FB1">
        <w:rPr>
          <w:sz w:val="24"/>
          <w:szCs w:val="24"/>
        </w:rPr>
        <w:t>megszervezése az időjárási viszonyo</w:t>
      </w:r>
      <w:r>
        <w:rPr>
          <w:sz w:val="24"/>
          <w:szCs w:val="24"/>
        </w:rPr>
        <w:t>kt</w:t>
      </w:r>
      <w:r w:rsidR="00705729" w:rsidRPr="004E6FB1">
        <w:rPr>
          <w:sz w:val="24"/>
          <w:szCs w:val="24"/>
        </w:rPr>
        <w:t xml:space="preserve">ól függhet. A </w:t>
      </w:r>
      <w:r w:rsidR="00502896">
        <w:rPr>
          <w:sz w:val="24"/>
          <w:szCs w:val="24"/>
        </w:rPr>
        <w:t>Red Sea Boats Holidays Kft.</w:t>
      </w:r>
      <w:r w:rsidR="00705729" w:rsidRPr="004E6FB1">
        <w:rPr>
          <w:sz w:val="24"/>
          <w:szCs w:val="24"/>
        </w:rPr>
        <w:t xml:space="preserve"> fenntartja a jogot arra, hogy rossz időjárási körülmények miatt a hajókirándulások időpontját módosítsa, vagy ha a megszervezés lehetetlenné válik, lemondja.</w:t>
      </w:r>
    </w:p>
    <w:p w14:paraId="0ED56EB6" w14:textId="77777777" w:rsidR="00502896" w:rsidRDefault="00502896" w:rsidP="00502896">
      <w:pPr>
        <w:spacing w:after="0"/>
        <w:rPr>
          <w:sz w:val="24"/>
          <w:szCs w:val="24"/>
        </w:rPr>
      </w:pPr>
    </w:p>
    <w:p w14:paraId="2577F3E0" w14:textId="44B18BBD" w:rsidR="00683D91" w:rsidRDefault="00683D91" w:rsidP="00162A3B">
      <w:pPr>
        <w:spacing w:after="0"/>
        <w:rPr>
          <w:sz w:val="24"/>
          <w:szCs w:val="24"/>
        </w:rPr>
      </w:pPr>
      <w:r w:rsidRPr="00683D91">
        <w:rPr>
          <w:sz w:val="24"/>
          <w:szCs w:val="24"/>
        </w:rPr>
        <w:t xml:space="preserve">A </w:t>
      </w:r>
      <w:r>
        <w:rPr>
          <w:sz w:val="24"/>
          <w:szCs w:val="24"/>
        </w:rPr>
        <w:t>hajó</w:t>
      </w:r>
      <w:r w:rsidRPr="00683D91">
        <w:rPr>
          <w:sz w:val="24"/>
          <w:szCs w:val="24"/>
        </w:rPr>
        <w:t xml:space="preserve"> eltérhet a tervezett útitervtől, kikötőtől, útvonaltól, vagy törölhet tervezett túra indulást, és</w:t>
      </w:r>
      <w:r>
        <w:rPr>
          <w:sz w:val="24"/>
          <w:szCs w:val="24"/>
        </w:rPr>
        <w:t xml:space="preserve"> </w:t>
      </w:r>
      <w:r w:rsidRPr="00683D91">
        <w:rPr>
          <w:sz w:val="24"/>
          <w:szCs w:val="24"/>
        </w:rPr>
        <w:t>nem terheli semmi féle visszatérítési és/vagy kártérítési felelősség ezekben az esetekben, beleértve,</w:t>
      </w:r>
      <w:r>
        <w:rPr>
          <w:sz w:val="24"/>
          <w:szCs w:val="24"/>
        </w:rPr>
        <w:t xml:space="preserve"> </w:t>
      </w:r>
      <w:r w:rsidRPr="00683D91">
        <w:rPr>
          <w:sz w:val="24"/>
          <w:szCs w:val="24"/>
        </w:rPr>
        <w:t>de nem kizárólag:</w:t>
      </w:r>
    </w:p>
    <w:p w14:paraId="6A4AA49B" w14:textId="77777777" w:rsidR="00162A3B" w:rsidRPr="00683D91" w:rsidRDefault="00162A3B" w:rsidP="00162A3B">
      <w:pPr>
        <w:spacing w:after="0"/>
        <w:rPr>
          <w:sz w:val="24"/>
          <w:szCs w:val="24"/>
        </w:rPr>
      </w:pPr>
    </w:p>
    <w:p w14:paraId="05D3A7A7" w14:textId="77777777" w:rsidR="00683D91" w:rsidRPr="00683D91" w:rsidRDefault="00683D91" w:rsidP="00162A3B">
      <w:pPr>
        <w:spacing w:after="0"/>
        <w:rPr>
          <w:sz w:val="24"/>
          <w:szCs w:val="24"/>
        </w:rPr>
      </w:pPr>
      <w:r w:rsidRPr="00683D91">
        <w:rPr>
          <w:sz w:val="24"/>
          <w:szCs w:val="24"/>
        </w:rPr>
        <w:t>a. A túra megkezdése előtt, ha úgy találja, hogy az időjárási viszonyok túl veszélyesek vagy</w:t>
      </w:r>
    </w:p>
    <w:p w14:paraId="23D36BE4" w14:textId="4C99AB12" w:rsidR="00683D91" w:rsidRDefault="00683D91" w:rsidP="00162A3B">
      <w:pPr>
        <w:spacing w:after="0"/>
        <w:rPr>
          <w:sz w:val="24"/>
          <w:szCs w:val="24"/>
        </w:rPr>
      </w:pPr>
      <w:r w:rsidRPr="00683D91">
        <w:rPr>
          <w:sz w:val="24"/>
          <w:szCs w:val="24"/>
        </w:rPr>
        <w:t>kedvezőtlenek az induláshoz közel, vagy induláskor;</w:t>
      </w:r>
    </w:p>
    <w:p w14:paraId="3E44A66F" w14:textId="77777777" w:rsidR="00162A3B" w:rsidRPr="00683D91" w:rsidRDefault="00162A3B" w:rsidP="00162A3B">
      <w:pPr>
        <w:spacing w:after="0"/>
        <w:rPr>
          <w:sz w:val="24"/>
          <w:szCs w:val="24"/>
        </w:rPr>
      </w:pPr>
    </w:p>
    <w:p w14:paraId="00DEC27A" w14:textId="6AB1C271" w:rsidR="00683D91" w:rsidRDefault="00683D91" w:rsidP="00162A3B">
      <w:pPr>
        <w:spacing w:after="0"/>
        <w:rPr>
          <w:sz w:val="24"/>
          <w:szCs w:val="24"/>
        </w:rPr>
      </w:pPr>
      <w:r w:rsidRPr="00683D91">
        <w:rPr>
          <w:sz w:val="24"/>
          <w:szCs w:val="24"/>
        </w:rPr>
        <w:t>b. A túra közben, ha a kapitány úgy érzi, hogy az utasok, a személyzet/legénység, és/vagy a hajó</w:t>
      </w:r>
      <w:r>
        <w:rPr>
          <w:sz w:val="24"/>
          <w:szCs w:val="24"/>
        </w:rPr>
        <w:t xml:space="preserve"> </w:t>
      </w:r>
      <w:r w:rsidRPr="00683D91">
        <w:rPr>
          <w:sz w:val="24"/>
          <w:szCs w:val="24"/>
        </w:rPr>
        <w:t>biztonsága veszélyben forog;</w:t>
      </w:r>
    </w:p>
    <w:p w14:paraId="407D6C40" w14:textId="77777777" w:rsidR="00162A3B" w:rsidRPr="00683D91" w:rsidRDefault="00162A3B" w:rsidP="00162A3B">
      <w:pPr>
        <w:spacing w:after="0"/>
        <w:rPr>
          <w:sz w:val="24"/>
          <w:szCs w:val="24"/>
        </w:rPr>
      </w:pPr>
    </w:p>
    <w:p w14:paraId="7CD78215" w14:textId="26AEAF1D" w:rsidR="00683D91" w:rsidRDefault="00683D91" w:rsidP="00162A3B">
      <w:pPr>
        <w:spacing w:after="0"/>
        <w:rPr>
          <w:sz w:val="24"/>
          <w:szCs w:val="24"/>
        </w:rPr>
      </w:pPr>
      <w:r w:rsidRPr="00683D91">
        <w:rPr>
          <w:sz w:val="24"/>
          <w:szCs w:val="24"/>
        </w:rPr>
        <w:t>c. Mechanikai problémák esetén, vagy ha a hajó alkalmatlanná válik, megsérül, zátonyra fut, vagy</w:t>
      </w:r>
      <w:r>
        <w:rPr>
          <w:sz w:val="24"/>
          <w:szCs w:val="24"/>
        </w:rPr>
        <w:t xml:space="preserve"> </w:t>
      </w:r>
      <w:r w:rsidRPr="00683D91">
        <w:rPr>
          <w:sz w:val="24"/>
          <w:szCs w:val="24"/>
        </w:rPr>
        <w:t>elsüllyed;</w:t>
      </w:r>
    </w:p>
    <w:p w14:paraId="1680B98A" w14:textId="77777777" w:rsidR="00162A3B" w:rsidRPr="00683D91" w:rsidRDefault="00162A3B" w:rsidP="00162A3B">
      <w:pPr>
        <w:spacing w:after="0"/>
        <w:rPr>
          <w:sz w:val="24"/>
          <w:szCs w:val="24"/>
        </w:rPr>
      </w:pPr>
    </w:p>
    <w:p w14:paraId="72A64F92" w14:textId="635A99FA" w:rsidR="00683D91" w:rsidRDefault="00683D91" w:rsidP="00162A3B">
      <w:pPr>
        <w:spacing w:after="0"/>
        <w:rPr>
          <w:sz w:val="24"/>
          <w:szCs w:val="24"/>
        </w:rPr>
      </w:pPr>
      <w:r w:rsidRPr="00683D91">
        <w:rPr>
          <w:sz w:val="24"/>
          <w:szCs w:val="24"/>
        </w:rPr>
        <w:t>d. Egészségügyi vészhelyzetek miatt a hajón;</w:t>
      </w:r>
    </w:p>
    <w:p w14:paraId="25D20A87" w14:textId="77777777" w:rsidR="00162A3B" w:rsidRPr="00683D91" w:rsidRDefault="00162A3B" w:rsidP="00162A3B">
      <w:pPr>
        <w:spacing w:after="0"/>
        <w:rPr>
          <w:sz w:val="24"/>
          <w:szCs w:val="24"/>
        </w:rPr>
      </w:pPr>
    </w:p>
    <w:p w14:paraId="714787A7" w14:textId="05EA9671" w:rsidR="00683D91" w:rsidRDefault="00683D91" w:rsidP="00162A3B">
      <w:pPr>
        <w:spacing w:after="0"/>
        <w:rPr>
          <w:sz w:val="24"/>
          <w:szCs w:val="24"/>
        </w:rPr>
      </w:pPr>
      <w:r w:rsidRPr="00683D91">
        <w:rPr>
          <w:sz w:val="24"/>
          <w:szCs w:val="24"/>
        </w:rPr>
        <w:t>e. Hatósági és/vagy rendelkezési szervek utasítására;</w:t>
      </w:r>
    </w:p>
    <w:p w14:paraId="139A25C6" w14:textId="77777777" w:rsidR="00162A3B" w:rsidRPr="00683D91" w:rsidRDefault="00162A3B" w:rsidP="00162A3B">
      <w:pPr>
        <w:spacing w:after="0"/>
        <w:rPr>
          <w:sz w:val="24"/>
          <w:szCs w:val="24"/>
        </w:rPr>
      </w:pPr>
    </w:p>
    <w:p w14:paraId="602BF5FF" w14:textId="1BA7E3AA" w:rsidR="00683D91" w:rsidRDefault="00683D91" w:rsidP="00162A3B">
      <w:pPr>
        <w:spacing w:after="0"/>
        <w:rPr>
          <w:sz w:val="24"/>
          <w:szCs w:val="24"/>
        </w:rPr>
      </w:pPr>
      <w:r w:rsidRPr="00683D91">
        <w:rPr>
          <w:sz w:val="24"/>
          <w:szCs w:val="24"/>
        </w:rPr>
        <w:t>f. Bármilyen vis major eset/körülmény esetén;</w:t>
      </w:r>
    </w:p>
    <w:p w14:paraId="12D5B638" w14:textId="77777777" w:rsidR="00162A3B" w:rsidRPr="00683D91" w:rsidRDefault="00162A3B" w:rsidP="00162A3B">
      <w:pPr>
        <w:spacing w:after="0"/>
        <w:rPr>
          <w:sz w:val="24"/>
          <w:szCs w:val="24"/>
        </w:rPr>
      </w:pPr>
    </w:p>
    <w:p w14:paraId="118919DF" w14:textId="2BBC446F" w:rsidR="00683D91" w:rsidRDefault="00683D91" w:rsidP="00162A3B">
      <w:pPr>
        <w:spacing w:after="0"/>
        <w:rPr>
          <w:sz w:val="24"/>
          <w:szCs w:val="24"/>
        </w:rPr>
      </w:pPr>
      <w:r w:rsidRPr="00683D91">
        <w:rPr>
          <w:sz w:val="24"/>
          <w:szCs w:val="24"/>
        </w:rPr>
        <w:t>g. Bármi más okból, ami ellehetetleníti a túra teljesítését.</w:t>
      </w:r>
    </w:p>
    <w:p w14:paraId="709A11BD" w14:textId="77777777" w:rsidR="00162A3B" w:rsidRPr="004E6FB1" w:rsidRDefault="00162A3B" w:rsidP="00162A3B">
      <w:pPr>
        <w:spacing w:after="0"/>
        <w:rPr>
          <w:sz w:val="24"/>
          <w:szCs w:val="24"/>
        </w:rPr>
      </w:pPr>
    </w:p>
    <w:p w14:paraId="53B23882" w14:textId="059AB922" w:rsidR="00705729" w:rsidRDefault="004F5BE0" w:rsidP="00162A3B">
      <w:pPr>
        <w:spacing w:after="0"/>
        <w:rPr>
          <w:sz w:val="24"/>
          <w:szCs w:val="24"/>
        </w:rPr>
      </w:pPr>
      <w:r w:rsidRPr="003863D2">
        <w:rPr>
          <w:sz w:val="24"/>
          <w:szCs w:val="24"/>
        </w:rPr>
        <w:t>Nem megfelelő időjárás esetén</w:t>
      </w:r>
      <w:r w:rsidR="00661EC0">
        <w:rPr>
          <w:sz w:val="24"/>
          <w:szCs w:val="24"/>
        </w:rPr>
        <w:t xml:space="preserve"> a</w:t>
      </w:r>
      <w:r w:rsidR="00705729" w:rsidRPr="004E6FB1">
        <w:rPr>
          <w:sz w:val="24"/>
          <w:szCs w:val="24"/>
        </w:rPr>
        <w:t xml:space="preserve"> </w:t>
      </w:r>
      <w:r w:rsidR="00661EC0">
        <w:rPr>
          <w:sz w:val="24"/>
          <w:szCs w:val="24"/>
        </w:rPr>
        <w:t>Red Sea Boats Holidays Kft.</w:t>
      </w:r>
      <w:r w:rsidR="00705729" w:rsidRPr="004E6FB1">
        <w:rPr>
          <w:sz w:val="24"/>
          <w:szCs w:val="24"/>
        </w:rPr>
        <w:t xml:space="preserve"> a szolgáltatás természeti környezetének rendkívüli okból történő megváltozásából illetve az esetlegesen nem megfelelő időjárási körülményekből eredő kellemetlenségekért vagy károkért felelősséget nem vállal.</w:t>
      </w:r>
    </w:p>
    <w:p w14:paraId="197CD14B" w14:textId="77777777" w:rsidR="00661EC0" w:rsidRDefault="00661EC0" w:rsidP="00661EC0">
      <w:pPr>
        <w:spacing w:after="0"/>
        <w:rPr>
          <w:sz w:val="24"/>
          <w:szCs w:val="24"/>
        </w:rPr>
      </w:pPr>
    </w:p>
    <w:p w14:paraId="772EAB6A" w14:textId="0C2AAB86" w:rsidR="003B2666" w:rsidRPr="006A3245" w:rsidRDefault="003B2666" w:rsidP="00661EC0">
      <w:pPr>
        <w:spacing w:after="0"/>
        <w:rPr>
          <w:sz w:val="24"/>
          <w:szCs w:val="24"/>
        </w:rPr>
      </w:pPr>
      <w:r w:rsidRPr="006A3245">
        <w:rPr>
          <w:sz w:val="24"/>
          <w:szCs w:val="24"/>
        </w:rPr>
        <w:t xml:space="preserve">A </w:t>
      </w:r>
      <w:r w:rsidR="006A3245">
        <w:rPr>
          <w:sz w:val="24"/>
          <w:szCs w:val="24"/>
        </w:rPr>
        <w:t>búvár</w:t>
      </w:r>
      <w:r w:rsidRPr="006A3245">
        <w:rPr>
          <w:sz w:val="24"/>
          <w:szCs w:val="24"/>
        </w:rPr>
        <w:t>túrán való részvétel kötelező feltétele az érvényes búvárig</w:t>
      </w:r>
      <w:r w:rsidR="003D303C">
        <w:rPr>
          <w:sz w:val="24"/>
          <w:szCs w:val="24"/>
        </w:rPr>
        <w:t>azolvány, érvényes Nitrox búvár</w:t>
      </w:r>
      <w:r w:rsidRPr="006A3245">
        <w:rPr>
          <w:sz w:val="24"/>
          <w:szCs w:val="24"/>
        </w:rPr>
        <w:t>igazolvány a Nitrox-szal merülőknek, valamint érvényes és megfelelő utas- és búvárbiztosítás dekompressziós kamra kezelés fedezettel. Nem búvár utasoknak szintén kötelezően rendelkezniük kell megfelelő és érvényes utasbiztosítással. A búvárigazolványokat és a biztosítási dokumentumokat a merülésvezetőknek kell bemutatni a hajón.</w:t>
      </w:r>
    </w:p>
    <w:p w14:paraId="74F99664" w14:textId="77777777" w:rsidR="003D303C" w:rsidRDefault="003D303C" w:rsidP="003D303C">
      <w:pPr>
        <w:spacing w:after="0"/>
        <w:rPr>
          <w:sz w:val="24"/>
          <w:szCs w:val="24"/>
        </w:rPr>
      </w:pPr>
    </w:p>
    <w:p w14:paraId="5472F9B1" w14:textId="1071BBBC" w:rsidR="003B2666" w:rsidRDefault="003B2666" w:rsidP="003D303C">
      <w:pPr>
        <w:spacing w:after="0"/>
        <w:rPr>
          <w:sz w:val="24"/>
          <w:szCs w:val="24"/>
        </w:rPr>
      </w:pPr>
      <w:r w:rsidRPr="006A3245">
        <w:rPr>
          <w:sz w:val="24"/>
          <w:szCs w:val="24"/>
        </w:rPr>
        <w:t>Bizonyos mély</w:t>
      </w:r>
      <w:r w:rsidR="003D303C">
        <w:rPr>
          <w:sz w:val="24"/>
          <w:szCs w:val="24"/>
        </w:rPr>
        <w:t>ségek és búvárkodási formák (pl</w:t>
      </w:r>
      <w:r w:rsidRPr="006A3245">
        <w:rPr>
          <w:sz w:val="24"/>
          <w:szCs w:val="24"/>
        </w:rPr>
        <w:t>. roncsmerülés, mélymerülés, áramlatos merülés, stb.) korlátozottak lehetnek nem megfelelő képesítéssel és/vagy tapasztalattal rendelkező búvárok számára. Minden búvár kizárólag a búvárigazolványa és képesítése által előí</w:t>
      </w:r>
      <w:r w:rsidR="006A3245">
        <w:rPr>
          <w:sz w:val="24"/>
          <w:szCs w:val="24"/>
        </w:rPr>
        <w:t>rt körülmények között merülhet</w:t>
      </w:r>
      <w:r w:rsidRPr="006A3245">
        <w:rPr>
          <w:sz w:val="24"/>
          <w:szCs w:val="24"/>
        </w:rPr>
        <w:t>. Bizonyos merülési helyek kihívást jelenthetnek, ahol AOWD képesítés és minimum 40 nyíltvizi merülés megléte szükséges.</w:t>
      </w:r>
    </w:p>
    <w:p w14:paraId="763BDB48" w14:textId="77777777" w:rsidR="00F24F29" w:rsidRDefault="00F24F29" w:rsidP="003D303C">
      <w:pPr>
        <w:spacing w:after="0"/>
        <w:rPr>
          <w:sz w:val="24"/>
          <w:szCs w:val="24"/>
        </w:rPr>
      </w:pPr>
    </w:p>
    <w:p w14:paraId="59E1E2A0" w14:textId="43FA863A" w:rsidR="006D074A" w:rsidRDefault="006D074A" w:rsidP="00F24F29">
      <w:pPr>
        <w:spacing w:after="0"/>
        <w:rPr>
          <w:sz w:val="24"/>
          <w:szCs w:val="24"/>
        </w:rPr>
      </w:pPr>
      <w:r w:rsidRPr="006D074A">
        <w:rPr>
          <w:sz w:val="24"/>
          <w:szCs w:val="24"/>
        </w:rPr>
        <w:t>Minden merülés előtt “briefing” (tájékoztatás/útmutató) hangzik el</w:t>
      </w:r>
      <w:r>
        <w:rPr>
          <w:sz w:val="24"/>
          <w:szCs w:val="24"/>
        </w:rPr>
        <w:t>, amit kötelező meghallagtni</w:t>
      </w:r>
      <w:r w:rsidRPr="006D074A">
        <w:rPr>
          <w:sz w:val="24"/>
          <w:szCs w:val="24"/>
        </w:rPr>
        <w:t>. A kapitánynak és a merülésvezetőknek jogában áll korlátozni/visszavonni bárki merülési jogait</w:t>
      </w:r>
      <w:r>
        <w:rPr>
          <w:sz w:val="24"/>
          <w:szCs w:val="24"/>
        </w:rPr>
        <w:t xml:space="preserve"> az adott napon vagy túrán</w:t>
      </w:r>
      <w:r w:rsidRPr="006D074A">
        <w:rPr>
          <w:sz w:val="24"/>
          <w:szCs w:val="24"/>
        </w:rPr>
        <w:t>, ha az illető:</w:t>
      </w:r>
    </w:p>
    <w:p w14:paraId="7CFC28CC" w14:textId="77777777" w:rsidR="00F24F29" w:rsidRPr="006D074A" w:rsidRDefault="00F24F29" w:rsidP="00F24F29">
      <w:pPr>
        <w:spacing w:after="0"/>
        <w:rPr>
          <w:sz w:val="24"/>
          <w:szCs w:val="24"/>
        </w:rPr>
      </w:pPr>
    </w:p>
    <w:p w14:paraId="49C00079" w14:textId="6286E480" w:rsidR="006D074A" w:rsidRPr="00F24F29" w:rsidRDefault="006D074A" w:rsidP="00F24F29">
      <w:pPr>
        <w:pStyle w:val="Listaszerbekezds"/>
        <w:numPr>
          <w:ilvl w:val="0"/>
          <w:numId w:val="9"/>
        </w:numPr>
        <w:spacing w:after="0"/>
        <w:rPr>
          <w:sz w:val="24"/>
          <w:szCs w:val="24"/>
        </w:rPr>
      </w:pPr>
      <w:r w:rsidRPr="00F24F29">
        <w:rPr>
          <w:sz w:val="24"/>
          <w:szCs w:val="24"/>
        </w:rPr>
        <w:t>Alkohol és/vagy más bódítószer hatása alatt áll, vagy;</w:t>
      </w:r>
    </w:p>
    <w:p w14:paraId="65DEEE75" w14:textId="5DFC7712" w:rsidR="006D074A" w:rsidRPr="00F24F29" w:rsidRDefault="006D074A" w:rsidP="00F24F29">
      <w:pPr>
        <w:pStyle w:val="Listaszerbekezds"/>
        <w:numPr>
          <w:ilvl w:val="0"/>
          <w:numId w:val="9"/>
        </w:numPr>
        <w:spacing w:after="0"/>
        <w:rPr>
          <w:sz w:val="24"/>
          <w:szCs w:val="24"/>
        </w:rPr>
      </w:pPr>
      <w:r w:rsidRPr="00F24F29">
        <w:rPr>
          <w:sz w:val="24"/>
          <w:szCs w:val="24"/>
        </w:rPr>
        <w:t>Veszélyesen és/vagy oly módon búvárkodik/viselkedik, ami veszélyeztetheti a saját és/vagy mások biztonságát, jólétét, az élővilágot, vagy a hajót.</w:t>
      </w:r>
    </w:p>
    <w:p w14:paraId="5AA12859" w14:textId="77777777" w:rsidR="00F24F29" w:rsidRDefault="00F24F29" w:rsidP="00F24F29">
      <w:pPr>
        <w:spacing w:after="0"/>
        <w:rPr>
          <w:sz w:val="24"/>
          <w:szCs w:val="24"/>
        </w:rPr>
      </w:pPr>
    </w:p>
    <w:p w14:paraId="346EE9CD" w14:textId="66FBA0E9" w:rsidR="006D074A" w:rsidRPr="006D074A" w:rsidRDefault="006D074A" w:rsidP="00F24F29">
      <w:pPr>
        <w:spacing w:after="0"/>
        <w:rPr>
          <w:sz w:val="24"/>
          <w:szCs w:val="24"/>
        </w:rPr>
      </w:pPr>
      <w:r w:rsidRPr="006D074A">
        <w:rPr>
          <w:sz w:val="24"/>
          <w:szCs w:val="24"/>
        </w:rPr>
        <w:t>E</w:t>
      </w:r>
      <w:r w:rsidR="00F24F29">
        <w:rPr>
          <w:sz w:val="24"/>
          <w:szCs w:val="24"/>
        </w:rPr>
        <w:t>zekben az esetekben a b</w:t>
      </w:r>
      <w:r w:rsidRPr="006D074A">
        <w:rPr>
          <w:sz w:val="24"/>
          <w:szCs w:val="24"/>
        </w:rPr>
        <w:t>érbeadót nem terheli semmi féle visszatérítési és/vagy kártérítési kötelezettség.</w:t>
      </w:r>
    </w:p>
    <w:p w14:paraId="5570577F" w14:textId="77777777" w:rsidR="00F24F29" w:rsidRDefault="00F24F29" w:rsidP="00F24F29">
      <w:pPr>
        <w:pStyle w:val="Listaszerbekezds"/>
        <w:ind w:left="360"/>
        <w:rPr>
          <w:sz w:val="24"/>
          <w:szCs w:val="24"/>
        </w:rPr>
      </w:pPr>
    </w:p>
    <w:p w14:paraId="1E0C3B83" w14:textId="0C2064EB" w:rsidR="00705729" w:rsidRDefault="00296EF6" w:rsidP="00F24F29">
      <w:pPr>
        <w:pStyle w:val="Listaszerbekezds"/>
        <w:numPr>
          <w:ilvl w:val="0"/>
          <w:numId w:val="4"/>
        </w:numPr>
        <w:spacing w:after="0"/>
        <w:rPr>
          <w:sz w:val="24"/>
          <w:szCs w:val="24"/>
        </w:rPr>
      </w:pPr>
      <w:r>
        <w:rPr>
          <w:sz w:val="24"/>
          <w:szCs w:val="24"/>
        </w:rPr>
        <w:t>Last-</w:t>
      </w:r>
      <w:r w:rsidR="00705729" w:rsidRPr="004E6FB1">
        <w:rPr>
          <w:sz w:val="24"/>
          <w:szCs w:val="24"/>
        </w:rPr>
        <w:t>minute akciók</w:t>
      </w:r>
    </w:p>
    <w:p w14:paraId="13B9C644" w14:textId="77777777" w:rsidR="00296EF6" w:rsidRPr="004E6FB1" w:rsidRDefault="00296EF6" w:rsidP="00296EF6">
      <w:pPr>
        <w:pStyle w:val="Listaszerbekezds"/>
        <w:spacing w:after="0"/>
        <w:ind w:left="360"/>
        <w:rPr>
          <w:sz w:val="24"/>
          <w:szCs w:val="24"/>
        </w:rPr>
      </w:pPr>
    </w:p>
    <w:p w14:paraId="5653C27E" w14:textId="6A563441" w:rsidR="00705729" w:rsidRDefault="00705729" w:rsidP="00296EF6">
      <w:pPr>
        <w:spacing w:after="0"/>
        <w:rPr>
          <w:sz w:val="24"/>
          <w:szCs w:val="24"/>
        </w:rPr>
      </w:pPr>
      <w:r w:rsidRPr="004E6FB1">
        <w:rPr>
          <w:sz w:val="24"/>
          <w:szCs w:val="24"/>
        </w:rPr>
        <w:t xml:space="preserve">A </w:t>
      </w:r>
      <w:r w:rsidR="00296EF6">
        <w:rPr>
          <w:sz w:val="24"/>
          <w:szCs w:val="24"/>
        </w:rPr>
        <w:t>Red Sea Boats Holidays Kft.</w:t>
      </w:r>
      <w:r w:rsidRPr="004E6FB1">
        <w:rPr>
          <w:sz w:val="24"/>
          <w:szCs w:val="24"/>
        </w:rPr>
        <w:t xml:space="preserve"> az utazás megkezdése előtt megmaradt helyeit esetenként kedvezményes áron értékesíti. Ebben az esetben a korábban teljes vagy magasabb árat fizető </w:t>
      </w:r>
      <w:r w:rsidR="00966F9B">
        <w:rPr>
          <w:sz w:val="24"/>
          <w:szCs w:val="24"/>
        </w:rPr>
        <w:t>Utazó</w:t>
      </w:r>
      <w:r w:rsidRPr="004E6FB1">
        <w:rPr>
          <w:sz w:val="24"/>
          <w:szCs w:val="24"/>
        </w:rPr>
        <w:t xml:space="preserve">knak semmiféle visszatérítés nem jár. Az értékesítés folyamán, időközben meghirdetett kedvezmények a korábban jelentkezett és szerződött </w:t>
      </w:r>
      <w:r w:rsidR="00966F9B">
        <w:rPr>
          <w:sz w:val="24"/>
          <w:szCs w:val="24"/>
        </w:rPr>
        <w:t>Utazó</w:t>
      </w:r>
      <w:r w:rsidRPr="004E6FB1">
        <w:rPr>
          <w:sz w:val="24"/>
          <w:szCs w:val="24"/>
        </w:rPr>
        <w:t>k részére nem biztosíthatók.</w:t>
      </w:r>
    </w:p>
    <w:p w14:paraId="22E76444" w14:textId="77777777" w:rsidR="00296EF6" w:rsidRPr="004E6FB1" w:rsidRDefault="00296EF6" w:rsidP="00F24F29">
      <w:pPr>
        <w:spacing w:after="0"/>
        <w:rPr>
          <w:sz w:val="24"/>
          <w:szCs w:val="24"/>
        </w:rPr>
      </w:pPr>
    </w:p>
    <w:p w14:paraId="66593490" w14:textId="47FDCCF7" w:rsidR="00705729" w:rsidRDefault="00705729" w:rsidP="00296EF6">
      <w:pPr>
        <w:pStyle w:val="Listaszerbekezds"/>
        <w:numPr>
          <w:ilvl w:val="0"/>
          <w:numId w:val="4"/>
        </w:numPr>
        <w:spacing w:after="0"/>
        <w:rPr>
          <w:sz w:val="24"/>
          <w:szCs w:val="24"/>
        </w:rPr>
      </w:pPr>
      <w:r w:rsidRPr="004E6FB1">
        <w:rPr>
          <w:sz w:val="24"/>
          <w:szCs w:val="24"/>
        </w:rPr>
        <w:t>Nem megfelelő magatartás</w:t>
      </w:r>
    </w:p>
    <w:p w14:paraId="6EACEB68" w14:textId="77777777" w:rsidR="00296EF6" w:rsidRPr="004E6FB1" w:rsidRDefault="00296EF6" w:rsidP="00296EF6">
      <w:pPr>
        <w:pStyle w:val="Listaszerbekezds"/>
        <w:spacing w:after="0"/>
        <w:ind w:left="360"/>
        <w:rPr>
          <w:sz w:val="24"/>
          <w:szCs w:val="24"/>
        </w:rPr>
      </w:pPr>
    </w:p>
    <w:p w14:paraId="07425B85" w14:textId="2B1104BD" w:rsidR="00705729" w:rsidRDefault="00705729" w:rsidP="00296EF6">
      <w:pPr>
        <w:spacing w:after="0"/>
        <w:rPr>
          <w:sz w:val="24"/>
          <w:szCs w:val="24"/>
        </w:rPr>
      </w:pPr>
      <w:r w:rsidRPr="004E6FB1">
        <w:rPr>
          <w:sz w:val="24"/>
          <w:szCs w:val="24"/>
        </w:rPr>
        <w:t xml:space="preserve">A </w:t>
      </w:r>
      <w:r w:rsidR="008948BF">
        <w:rPr>
          <w:sz w:val="24"/>
          <w:szCs w:val="24"/>
        </w:rPr>
        <w:t>Red Sea Boats Holidays Kft.-ne</w:t>
      </w:r>
      <w:r w:rsidRPr="004E6FB1">
        <w:rPr>
          <w:sz w:val="24"/>
          <w:szCs w:val="24"/>
        </w:rPr>
        <w:t xml:space="preserve">k és az általa megbízott szolgáltatónak jogában áll a szolgáltatást megtagadni vagy a szolgáltatás igénybevételét korlátozni, amennyiben az </w:t>
      </w:r>
      <w:r w:rsidR="00966F9B">
        <w:rPr>
          <w:sz w:val="24"/>
          <w:szCs w:val="24"/>
        </w:rPr>
        <w:t>Utazó</w:t>
      </w:r>
      <w:r w:rsidRPr="004E6FB1">
        <w:rPr>
          <w:sz w:val="24"/>
          <w:szCs w:val="24"/>
        </w:rPr>
        <w:t xml:space="preserve"> magatartásával a többi Utastárs testi épségét veszélyezteti, botrányosan viselkedik vagy egyéb hasonló okból magatartásával akadályozza a szolgáltatás teljesítését.</w:t>
      </w:r>
    </w:p>
    <w:p w14:paraId="46EF89A5" w14:textId="77777777" w:rsidR="008948BF" w:rsidRPr="004E6FB1" w:rsidRDefault="008948BF" w:rsidP="00296EF6">
      <w:pPr>
        <w:spacing w:after="0"/>
        <w:rPr>
          <w:sz w:val="24"/>
          <w:szCs w:val="24"/>
        </w:rPr>
      </w:pPr>
    </w:p>
    <w:p w14:paraId="17BDC3AD" w14:textId="609417BC" w:rsidR="00910FD4" w:rsidRDefault="0001466B" w:rsidP="008948BF">
      <w:pPr>
        <w:spacing w:after="0"/>
        <w:rPr>
          <w:b/>
          <w:sz w:val="24"/>
          <w:szCs w:val="24"/>
          <w:u w:val="single"/>
        </w:rPr>
      </w:pPr>
      <w:r w:rsidRPr="003863D2">
        <w:rPr>
          <w:b/>
          <w:sz w:val="24"/>
          <w:szCs w:val="24"/>
          <w:u w:val="single"/>
        </w:rPr>
        <w:t>VI. Fizetési feltételek</w:t>
      </w:r>
    </w:p>
    <w:p w14:paraId="2C5F6F60" w14:textId="77777777" w:rsidR="008948BF" w:rsidRPr="003863D2" w:rsidRDefault="008948BF" w:rsidP="008948BF">
      <w:pPr>
        <w:spacing w:after="0"/>
        <w:rPr>
          <w:b/>
          <w:sz w:val="24"/>
          <w:szCs w:val="24"/>
          <w:u w:val="single"/>
        </w:rPr>
      </w:pPr>
    </w:p>
    <w:p w14:paraId="66088CD3" w14:textId="64E19F76" w:rsidR="00910FD4" w:rsidRDefault="00910FD4" w:rsidP="008948BF">
      <w:pPr>
        <w:spacing w:after="0"/>
        <w:rPr>
          <w:sz w:val="24"/>
          <w:szCs w:val="24"/>
        </w:rPr>
      </w:pPr>
      <w:r w:rsidRPr="004E6FB1">
        <w:rPr>
          <w:sz w:val="24"/>
          <w:szCs w:val="24"/>
        </w:rPr>
        <w:t>1. Jelentkezéskor a részvéte</w:t>
      </w:r>
      <w:r w:rsidR="00900747">
        <w:rPr>
          <w:sz w:val="24"/>
          <w:szCs w:val="24"/>
        </w:rPr>
        <w:t>li díj 3</w:t>
      </w:r>
      <w:r w:rsidR="00763ABB">
        <w:rPr>
          <w:sz w:val="24"/>
          <w:szCs w:val="24"/>
        </w:rPr>
        <w:t>0%-a befizetendő előleg.</w:t>
      </w:r>
    </w:p>
    <w:p w14:paraId="1B40B7E1" w14:textId="77777777" w:rsidR="008948BF" w:rsidRPr="004E6FB1" w:rsidRDefault="008948BF" w:rsidP="008948BF">
      <w:pPr>
        <w:spacing w:after="0"/>
        <w:rPr>
          <w:sz w:val="24"/>
          <w:szCs w:val="24"/>
        </w:rPr>
      </w:pPr>
    </w:p>
    <w:p w14:paraId="710F77B4" w14:textId="57019457" w:rsidR="00242206" w:rsidRDefault="00910FD4" w:rsidP="00900747">
      <w:pPr>
        <w:spacing w:after="0"/>
        <w:rPr>
          <w:sz w:val="24"/>
          <w:szCs w:val="24"/>
        </w:rPr>
      </w:pPr>
      <w:r w:rsidRPr="004E6FB1">
        <w:rPr>
          <w:sz w:val="24"/>
          <w:szCs w:val="24"/>
        </w:rPr>
        <w:t>2. A teljes részvételi díjat az utaz</w:t>
      </w:r>
      <w:r w:rsidR="00763ABB">
        <w:rPr>
          <w:sz w:val="24"/>
          <w:szCs w:val="24"/>
        </w:rPr>
        <w:t>ás megkezdése előtt legkésőbb 45</w:t>
      </w:r>
      <w:r w:rsidRPr="004E6FB1">
        <w:rPr>
          <w:sz w:val="24"/>
          <w:szCs w:val="24"/>
        </w:rPr>
        <w:t xml:space="preserve"> nappal köteles az </w:t>
      </w:r>
      <w:r w:rsidR="00966F9B">
        <w:rPr>
          <w:sz w:val="24"/>
          <w:szCs w:val="24"/>
        </w:rPr>
        <w:t>Utazó</w:t>
      </w:r>
      <w:r w:rsidRPr="004E6FB1">
        <w:rPr>
          <w:sz w:val="24"/>
          <w:szCs w:val="24"/>
        </w:rPr>
        <w:t xml:space="preserve"> befizetni, erről külön értesítést nem küld az iroda a megrendelő</w:t>
      </w:r>
      <w:r w:rsidR="00763ABB">
        <w:rPr>
          <w:sz w:val="24"/>
          <w:szCs w:val="24"/>
        </w:rPr>
        <w:t>nek. Amennyiben a jelentkezés 45</w:t>
      </w:r>
      <w:r w:rsidRPr="004E6FB1">
        <w:rPr>
          <w:sz w:val="24"/>
          <w:szCs w:val="24"/>
        </w:rPr>
        <w:t xml:space="preserve"> napon belül történik, akkor jelentkezéskor a teljes részvételi díj fizetendő. Ha a befizetési határidőt az </w:t>
      </w:r>
      <w:r w:rsidR="00966F9B">
        <w:rPr>
          <w:sz w:val="24"/>
          <w:szCs w:val="24"/>
        </w:rPr>
        <w:t>Utazó</w:t>
      </w:r>
      <w:r w:rsidRPr="004E6FB1">
        <w:rPr>
          <w:sz w:val="24"/>
          <w:szCs w:val="24"/>
        </w:rPr>
        <w:t xml:space="preserve"> nem teljesíti, a megrendelést (visszaigazolt megrendelést is) a </w:t>
      </w:r>
      <w:r w:rsidR="00900747">
        <w:rPr>
          <w:sz w:val="24"/>
          <w:szCs w:val="24"/>
        </w:rPr>
        <w:t>Red Sea Boats Holidays Kft</w:t>
      </w:r>
      <w:r w:rsidR="00AF5FCC" w:rsidRPr="004E6FB1">
        <w:rPr>
          <w:sz w:val="24"/>
          <w:szCs w:val="24"/>
        </w:rPr>
        <w:t>. lemondottnak tekinti és a lemondás szabályai szerint jár el.</w:t>
      </w:r>
    </w:p>
    <w:p w14:paraId="53E50949" w14:textId="77777777" w:rsidR="00900747" w:rsidRPr="004E6FB1" w:rsidRDefault="00900747" w:rsidP="00900747">
      <w:pPr>
        <w:spacing w:after="0"/>
        <w:rPr>
          <w:sz w:val="24"/>
          <w:szCs w:val="24"/>
        </w:rPr>
      </w:pPr>
    </w:p>
    <w:p w14:paraId="79703AA9" w14:textId="1C157327" w:rsidR="00910FD4" w:rsidRDefault="00242206" w:rsidP="00900747">
      <w:pPr>
        <w:spacing w:after="0"/>
        <w:rPr>
          <w:sz w:val="24"/>
          <w:szCs w:val="24"/>
        </w:rPr>
      </w:pPr>
      <w:r w:rsidRPr="004E6FB1">
        <w:rPr>
          <w:sz w:val="24"/>
          <w:szCs w:val="24"/>
        </w:rPr>
        <w:t>3</w:t>
      </w:r>
      <w:r w:rsidR="00910FD4" w:rsidRPr="004E6FB1">
        <w:rPr>
          <w:sz w:val="24"/>
          <w:szCs w:val="24"/>
        </w:rPr>
        <w:t>. Az Utazási szerződés alapján fizetendő teljes részvételi díj megfizetésének módja: átutalás vagy készpénzes fizetés.</w:t>
      </w:r>
    </w:p>
    <w:p w14:paraId="7DEF57BC" w14:textId="77777777" w:rsidR="00900747" w:rsidRPr="004E6FB1" w:rsidRDefault="00900747" w:rsidP="00900747">
      <w:pPr>
        <w:spacing w:after="0"/>
        <w:rPr>
          <w:sz w:val="24"/>
          <w:szCs w:val="24"/>
        </w:rPr>
      </w:pPr>
    </w:p>
    <w:p w14:paraId="6187526A" w14:textId="6205CCD1" w:rsidR="00910FD4" w:rsidRDefault="0001466B" w:rsidP="00900747">
      <w:pPr>
        <w:spacing w:after="0"/>
        <w:rPr>
          <w:b/>
          <w:sz w:val="24"/>
          <w:szCs w:val="24"/>
          <w:u w:val="single"/>
        </w:rPr>
      </w:pPr>
      <w:r w:rsidRPr="003863D2">
        <w:rPr>
          <w:b/>
          <w:sz w:val="24"/>
          <w:szCs w:val="24"/>
          <w:u w:val="single"/>
        </w:rPr>
        <w:t>VII. Lemondási feltételek</w:t>
      </w:r>
    </w:p>
    <w:p w14:paraId="138F6225" w14:textId="77777777" w:rsidR="00900747" w:rsidRPr="003863D2" w:rsidRDefault="00900747" w:rsidP="00900747">
      <w:pPr>
        <w:spacing w:after="0"/>
        <w:rPr>
          <w:b/>
          <w:sz w:val="24"/>
          <w:szCs w:val="24"/>
          <w:u w:val="single"/>
        </w:rPr>
      </w:pPr>
    </w:p>
    <w:p w14:paraId="1F719170" w14:textId="4F47143A" w:rsidR="00910FD4" w:rsidRDefault="008415D8" w:rsidP="008415D8">
      <w:pPr>
        <w:spacing w:after="0"/>
        <w:rPr>
          <w:sz w:val="24"/>
          <w:szCs w:val="24"/>
        </w:rPr>
      </w:pPr>
      <w:r>
        <w:rPr>
          <w:sz w:val="24"/>
          <w:szCs w:val="24"/>
        </w:rPr>
        <w:t>1. A</w:t>
      </w:r>
      <w:r w:rsidR="00910FD4" w:rsidRPr="004E6FB1">
        <w:rPr>
          <w:sz w:val="24"/>
          <w:szCs w:val="24"/>
        </w:rPr>
        <w:t xml:space="preserve"> </w:t>
      </w:r>
      <w:r>
        <w:rPr>
          <w:sz w:val="24"/>
          <w:szCs w:val="24"/>
        </w:rPr>
        <w:t>Red Sea Boats Holidays Kft</w:t>
      </w:r>
      <w:r w:rsidR="00910FD4" w:rsidRPr="004E6FB1">
        <w:rPr>
          <w:sz w:val="24"/>
          <w:szCs w:val="24"/>
        </w:rPr>
        <w:t xml:space="preserve">. jogosult a részvételi díjat a jogszabályban előírt esetekben (a szállítási költségek - ideértve az üzemanyagköltségeket - az utazási szerződésben vállalt részszolgáltatásokkal kapcsolatos adó, illeték és egyéb kötelező terhek- az utazásszervező </w:t>
      </w:r>
      <w:r w:rsidR="00910FD4" w:rsidRPr="004E6FB1">
        <w:rPr>
          <w:sz w:val="24"/>
          <w:szCs w:val="24"/>
        </w:rPr>
        <w:lastRenderedPageBreak/>
        <w:t xml:space="preserve">közreműködőjével kötött szerződésben meghatározott mutató szerinti – forintárfolyamának változása miatt kerülhet sor) az indulást megelőző 20. napig felemelni, de ennek mértékét és indokát köteles az </w:t>
      </w:r>
      <w:r w:rsidR="00966F9B">
        <w:rPr>
          <w:sz w:val="24"/>
          <w:szCs w:val="24"/>
        </w:rPr>
        <w:t>Utazó</w:t>
      </w:r>
      <w:r w:rsidR="00910FD4" w:rsidRPr="004E6FB1">
        <w:rPr>
          <w:sz w:val="24"/>
          <w:szCs w:val="24"/>
        </w:rPr>
        <w:t xml:space="preserve">val írásban közölni. Ha a részvételi díj emelkedése az eredeti részvételi díj 8 %-át meghaladja, az </w:t>
      </w:r>
      <w:r w:rsidR="00966F9B">
        <w:rPr>
          <w:sz w:val="24"/>
          <w:szCs w:val="24"/>
        </w:rPr>
        <w:t>Utazó</w:t>
      </w:r>
      <w:r w:rsidR="00910FD4" w:rsidRPr="004E6FB1">
        <w:rPr>
          <w:sz w:val="24"/>
          <w:szCs w:val="24"/>
        </w:rPr>
        <w:t xml:space="preserve"> az erről szóló értesítés kézbesítésétől számított 48 órán belül az utazási szerződéstől elállhat, de ezen fenti költségek csökkenését is érvényesíti a</w:t>
      </w:r>
      <w:r w:rsidR="0058461F" w:rsidRPr="004E6FB1">
        <w:rPr>
          <w:sz w:val="24"/>
          <w:szCs w:val="24"/>
        </w:rPr>
        <w:t>z iroda</w:t>
      </w:r>
      <w:r w:rsidR="00910FD4" w:rsidRPr="004E6FB1">
        <w:rPr>
          <w:sz w:val="24"/>
          <w:szCs w:val="24"/>
        </w:rPr>
        <w:t>. A t</w:t>
      </w:r>
      <w:r>
        <w:rPr>
          <w:sz w:val="24"/>
          <w:szCs w:val="24"/>
        </w:rPr>
        <w:t>eljes csomag árának 8%-át</w:t>
      </w:r>
      <w:r w:rsidR="00910FD4" w:rsidRPr="004E6FB1">
        <w:rPr>
          <w:sz w:val="24"/>
          <w:szCs w:val="24"/>
        </w:rPr>
        <w:t xml:space="preserve"> meghaladó áremelkedés esetén az </w:t>
      </w:r>
      <w:r w:rsidR="00966F9B">
        <w:rPr>
          <w:sz w:val="24"/>
          <w:szCs w:val="24"/>
        </w:rPr>
        <w:t>Utazó</w:t>
      </w:r>
      <w:r w:rsidR="00910FD4" w:rsidRPr="004E6FB1">
        <w:rPr>
          <w:sz w:val="24"/>
          <w:szCs w:val="24"/>
        </w:rPr>
        <w:t xml:space="preserve"> lemondási díj nélkül felmondhatja a szerződést és 14 napon belül visszakapja a teljes összeget. </w:t>
      </w:r>
    </w:p>
    <w:p w14:paraId="74DFCE15" w14:textId="77777777" w:rsidR="008415D8" w:rsidRPr="004E6FB1" w:rsidRDefault="008415D8" w:rsidP="008415D8">
      <w:pPr>
        <w:spacing w:after="0"/>
        <w:rPr>
          <w:sz w:val="24"/>
          <w:szCs w:val="24"/>
        </w:rPr>
      </w:pPr>
    </w:p>
    <w:p w14:paraId="62E542DD" w14:textId="7F2C1870" w:rsidR="0058461F" w:rsidRDefault="00910FD4" w:rsidP="00F86648">
      <w:pPr>
        <w:spacing w:after="0"/>
        <w:rPr>
          <w:sz w:val="24"/>
          <w:szCs w:val="24"/>
        </w:rPr>
      </w:pPr>
      <w:r w:rsidRPr="004E6FB1">
        <w:rPr>
          <w:sz w:val="24"/>
          <w:szCs w:val="24"/>
        </w:rPr>
        <w:t xml:space="preserve">2. Az </w:t>
      </w:r>
      <w:r w:rsidR="00966F9B">
        <w:rPr>
          <w:sz w:val="24"/>
          <w:szCs w:val="24"/>
        </w:rPr>
        <w:t>Utazó</w:t>
      </w:r>
      <w:r w:rsidRPr="004E6FB1">
        <w:rPr>
          <w:sz w:val="24"/>
          <w:szCs w:val="24"/>
        </w:rPr>
        <w:t xml:space="preserve">nak jogában áll az utazást bármikor lemondani /felmondani/ a lenti </w:t>
      </w:r>
      <w:r w:rsidR="0058461F" w:rsidRPr="004E6FB1">
        <w:rPr>
          <w:sz w:val="24"/>
          <w:szCs w:val="24"/>
        </w:rPr>
        <w:t xml:space="preserve">lemondási díj </w:t>
      </w:r>
      <w:r w:rsidRPr="004E6FB1">
        <w:rPr>
          <w:sz w:val="24"/>
          <w:szCs w:val="24"/>
        </w:rPr>
        <w:t xml:space="preserve"> megfizetése mell</w:t>
      </w:r>
      <w:r w:rsidR="00F86648">
        <w:rPr>
          <w:sz w:val="24"/>
          <w:szCs w:val="24"/>
        </w:rPr>
        <w:t>et. Az elállási nyilatkozat az utazási iroda kézhez</w:t>
      </w:r>
      <w:r w:rsidRPr="004E6FB1">
        <w:rPr>
          <w:sz w:val="24"/>
          <w:szCs w:val="24"/>
        </w:rPr>
        <w:t xml:space="preserve">vételével válik hatályossá. Az </w:t>
      </w:r>
      <w:r w:rsidR="00966F9B">
        <w:rPr>
          <w:sz w:val="24"/>
          <w:szCs w:val="24"/>
        </w:rPr>
        <w:t>Utazó</w:t>
      </w:r>
      <w:r w:rsidRPr="004E6FB1">
        <w:rPr>
          <w:sz w:val="24"/>
          <w:szCs w:val="24"/>
        </w:rPr>
        <w:t xml:space="preserve"> nyilatkozata nélkül is elállásnak minősül, ha az </w:t>
      </w:r>
      <w:r w:rsidR="00966F9B">
        <w:rPr>
          <w:sz w:val="24"/>
          <w:szCs w:val="24"/>
        </w:rPr>
        <w:t>Utazó</w:t>
      </w:r>
      <w:r w:rsidRPr="004E6FB1">
        <w:rPr>
          <w:sz w:val="24"/>
          <w:szCs w:val="24"/>
        </w:rPr>
        <w:t xml:space="preserve"> nem kezdi meg az utazását. Ez utóbbi esetben az elállás időpontja az utazás megkezdésének időpontja. Ha az </w:t>
      </w:r>
      <w:r w:rsidR="00966F9B">
        <w:rPr>
          <w:sz w:val="24"/>
          <w:szCs w:val="24"/>
        </w:rPr>
        <w:t>Utazó</w:t>
      </w:r>
      <w:r w:rsidRPr="004E6FB1">
        <w:rPr>
          <w:sz w:val="24"/>
          <w:szCs w:val="24"/>
        </w:rPr>
        <w:t xml:space="preserve"> az 1. pontban meghatározott okoktól eltérő indokkal</w:t>
      </w:r>
      <w:r w:rsidR="00F86648">
        <w:rPr>
          <w:sz w:val="24"/>
          <w:szCs w:val="24"/>
        </w:rPr>
        <w:t xml:space="preserve"> áll el az utazástól, köteles a</w:t>
      </w:r>
      <w:r w:rsidRPr="004E6FB1">
        <w:rPr>
          <w:sz w:val="24"/>
          <w:szCs w:val="24"/>
        </w:rPr>
        <w:t xml:space="preserve"> </w:t>
      </w:r>
      <w:r w:rsidR="00F86648">
        <w:rPr>
          <w:sz w:val="24"/>
          <w:szCs w:val="24"/>
        </w:rPr>
        <w:t>Red Sea Boats Holidays Kft</w:t>
      </w:r>
      <w:r w:rsidRPr="004E6FB1">
        <w:rPr>
          <w:sz w:val="24"/>
          <w:szCs w:val="24"/>
        </w:rPr>
        <w:t xml:space="preserve">. kárának ellentételezésére kártalanítást teljesíteni azonnali hatállyal (bánatpénz), amelynek az indokoltságát és a mértékét az </w:t>
      </w:r>
      <w:r w:rsidR="00966F9B">
        <w:rPr>
          <w:sz w:val="24"/>
          <w:szCs w:val="24"/>
        </w:rPr>
        <w:t>Utazó</w:t>
      </w:r>
      <w:r w:rsidRPr="004E6FB1">
        <w:rPr>
          <w:sz w:val="24"/>
          <w:szCs w:val="24"/>
        </w:rPr>
        <w:t xml:space="preserve"> a jelen szerződéssel elfogadja. </w:t>
      </w:r>
    </w:p>
    <w:p w14:paraId="59B28C0E" w14:textId="77777777" w:rsidR="00F86648" w:rsidRPr="004E6FB1" w:rsidRDefault="00F86648" w:rsidP="00F86648">
      <w:pPr>
        <w:spacing w:after="0"/>
        <w:rPr>
          <w:sz w:val="24"/>
          <w:szCs w:val="24"/>
        </w:rPr>
      </w:pPr>
    </w:p>
    <w:p w14:paraId="1042F593" w14:textId="31B3C93B" w:rsidR="0058461F" w:rsidRDefault="00910FD4" w:rsidP="00F86648">
      <w:pPr>
        <w:spacing w:after="0"/>
        <w:rPr>
          <w:sz w:val="24"/>
          <w:szCs w:val="24"/>
        </w:rPr>
      </w:pPr>
      <w:r w:rsidRPr="004E6FB1">
        <w:rPr>
          <w:sz w:val="24"/>
          <w:szCs w:val="24"/>
        </w:rPr>
        <w:t xml:space="preserve">Az utazás kezdőnapját megelőző: </w:t>
      </w:r>
    </w:p>
    <w:p w14:paraId="593BB599" w14:textId="77777777" w:rsidR="00F86648" w:rsidRPr="004E6FB1" w:rsidRDefault="00F86648" w:rsidP="00F86648">
      <w:pPr>
        <w:spacing w:after="0"/>
        <w:rPr>
          <w:sz w:val="24"/>
          <w:szCs w:val="24"/>
        </w:rPr>
      </w:pPr>
    </w:p>
    <w:p w14:paraId="73D3C158" w14:textId="40306EBD" w:rsidR="0058461F" w:rsidRDefault="00406D36" w:rsidP="00C14082">
      <w:pPr>
        <w:pStyle w:val="Listaszerbekezds"/>
        <w:numPr>
          <w:ilvl w:val="0"/>
          <w:numId w:val="9"/>
        </w:numPr>
        <w:spacing w:after="0"/>
        <w:rPr>
          <w:sz w:val="24"/>
          <w:szCs w:val="24"/>
        </w:rPr>
      </w:pPr>
      <w:r w:rsidRPr="00C14082">
        <w:rPr>
          <w:sz w:val="24"/>
          <w:szCs w:val="24"/>
        </w:rPr>
        <w:t>- 91</w:t>
      </w:r>
      <w:r w:rsidR="00C14082">
        <w:rPr>
          <w:sz w:val="24"/>
          <w:szCs w:val="24"/>
        </w:rPr>
        <w:t xml:space="preserve"> napig, </w:t>
      </w:r>
      <w:r w:rsidR="00910FD4" w:rsidRPr="00C14082">
        <w:rPr>
          <w:sz w:val="24"/>
          <w:szCs w:val="24"/>
        </w:rPr>
        <w:t>az utazási díj</w:t>
      </w:r>
      <w:r w:rsidRPr="00C14082">
        <w:rPr>
          <w:sz w:val="24"/>
          <w:szCs w:val="24"/>
        </w:rPr>
        <w:t xml:space="preserve"> 10</w:t>
      </w:r>
      <w:r w:rsidR="00910FD4" w:rsidRPr="00C14082">
        <w:rPr>
          <w:sz w:val="24"/>
          <w:szCs w:val="24"/>
        </w:rPr>
        <w:t xml:space="preserve">%-a; </w:t>
      </w:r>
    </w:p>
    <w:p w14:paraId="0C280BAB" w14:textId="77777777" w:rsidR="00C14082" w:rsidRPr="00C14082" w:rsidRDefault="00C14082" w:rsidP="00C14082">
      <w:pPr>
        <w:pStyle w:val="Listaszerbekezds"/>
        <w:spacing w:after="0"/>
        <w:ind w:left="360"/>
        <w:rPr>
          <w:sz w:val="24"/>
          <w:szCs w:val="24"/>
        </w:rPr>
      </w:pPr>
    </w:p>
    <w:p w14:paraId="1DAD4EF9" w14:textId="4A599A6D" w:rsidR="0058461F" w:rsidRDefault="00406D36" w:rsidP="00C14082">
      <w:pPr>
        <w:pStyle w:val="Listaszerbekezds"/>
        <w:numPr>
          <w:ilvl w:val="0"/>
          <w:numId w:val="9"/>
        </w:numPr>
        <w:spacing w:after="0"/>
        <w:rPr>
          <w:sz w:val="24"/>
          <w:szCs w:val="24"/>
        </w:rPr>
      </w:pPr>
      <w:r w:rsidRPr="00C14082">
        <w:rPr>
          <w:sz w:val="24"/>
          <w:szCs w:val="24"/>
        </w:rPr>
        <w:t>90</w:t>
      </w:r>
      <w:r w:rsidR="00910FD4" w:rsidRPr="00C14082">
        <w:rPr>
          <w:sz w:val="24"/>
          <w:szCs w:val="24"/>
        </w:rPr>
        <w:t xml:space="preserve"> - </w:t>
      </w:r>
      <w:r w:rsidRPr="00C14082">
        <w:rPr>
          <w:sz w:val="24"/>
          <w:szCs w:val="24"/>
        </w:rPr>
        <w:t>6</w:t>
      </w:r>
      <w:r w:rsidR="009E1CA1">
        <w:rPr>
          <w:sz w:val="24"/>
          <w:szCs w:val="24"/>
        </w:rPr>
        <w:t>1 napig,</w:t>
      </w:r>
      <w:r w:rsidR="00910FD4" w:rsidRPr="00C14082">
        <w:rPr>
          <w:sz w:val="24"/>
          <w:szCs w:val="24"/>
        </w:rPr>
        <w:t xml:space="preserve"> az utazási díj 40 %-a; </w:t>
      </w:r>
    </w:p>
    <w:p w14:paraId="397DD7AD" w14:textId="77777777" w:rsidR="009E1CA1" w:rsidRPr="009E1CA1" w:rsidRDefault="009E1CA1" w:rsidP="009E1CA1">
      <w:pPr>
        <w:pStyle w:val="Listaszerbekezds"/>
        <w:rPr>
          <w:sz w:val="24"/>
          <w:szCs w:val="24"/>
        </w:rPr>
      </w:pPr>
    </w:p>
    <w:p w14:paraId="1CBB5FA1" w14:textId="039A97D0" w:rsidR="0058461F" w:rsidRDefault="00406D36" w:rsidP="009E1CA1">
      <w:pPr>
        <w:pStyle w:val="Listaszerbekezds"/>
        <w:numPr>
          <w:ilvl w:val="0"/>
          <w:numId w:val="9"/>
        </w:numPr>
        <w:spacing w:after="0"/>
        <w:rPr>
          <w:sz w:val="24"/>
          <w:szCs w:val="24"/>
        </w:rPr>
      </w:pPr>
      <w:r w:rsidRPr="009E1CA1">
        <w:rPr>
          <w:sz w:val="24"/>
          <w:szCs w:val="24"/>
        </w:rPr>
        <w:t>60</w:t>
      </w:r>
      <w:r w:rsidR="00910FD4" w:rsidRPr="009E1CA1">
        <w:rPr>
          <w:sz w:val="24"/>
          <w:szCs w:val="24"/>
        </w:rPr>
        <w:t xml:space="preserve"> - </w:t>
      </w:r>
      <w:r w:rsidRPr="009E1CA1">
        <w:rPr>
          <w:sz w:val="24"/>
          <w:szCs w:val="24"/>
        </w:rPr>
        <w:t>31</w:t>
      </w:r>
      <w:r w:rsidR="009E1CA1">
        <w:rPr>
          <w:sz w:val="24"/>
          <w:szCs w:val="24"/>
        </w:rPr>
        <w:t xml:space="preserve"> napig,</w:t>
      </w:r>
      <w:r w:rsidR="00910FD4" w:rsidRPr="009E1CA1">
        <w:rPr>
          <w:sz w:val="24"/>
          <w:szCs w:val="24"/>
        </w:rPr>
        <w:t xml:space="preserve"> az utazási díj 70 %-a; </w:t>
      </w:r>
    </w:p>
    <w:p w14:paraId="1AF6EEB0" w14:textId="77777777" w:rsidR="009E1CA1" w:rsidRPr="009E1CA1" w:rsidRDefault="009E1CA1" w:rsidP="009E1CA1">
      <w:pPr>
        <w:pStyle w:val="Listaszerbekezds"/>
        <w:rPr>
          <w:sz w:val="24"/>
          <w:szCs w:val="24"/>
        </w:rPr>
      </w:pPr>
    </w:p>
    <w:p w14:paraId="3E8DBC27" w14:textId="77777777" w:rsidR="009E1CA1" w:rsidRDefault="00406D36" w:rsidP="009E1CA1">
      <w:pPr>
        <w:pStyle w:val="Listaszerbekezds"/>
        <w:numPr>
          <w:ilvl w:val="0"/>
          <w:numId w:val="9"/>
        </w:numPr>
        <w:spacing w:after="0"/>
        <w:rPr>
          <w:sz w:val="24"/>
          <w:szCs w:val="24"/>
        </w:rPr>
      </w:pPr>
      <w:r w:rsidRPr="009E1CA1">
        <w:rPr>
          <w:sz w:val="24"/>
          <w:szCs w:val="24"/>
        </w:rPr>
        <w:t>30</w:t>
      </w:r>
      <w:r w:rsidR="009E1CA1">
        <w:rPr>
          <w:sz w:val="24"/>
          <w:szCs w:val="24"/>
        </w:rPr>
        <w:t xml:space="preserve"> naptól</w:t>
      </w:r>
      <w:r w:rsidR="00910FD4" w:rsidRPr="009E1CA1">
        <w:rPr>
          <w:sz w:val="24"/>
          <w:szCs w:val="24"/>
        </w:rPr>
        <w:t xml:space="preserve"> az indulásig</w:t>
      </w:r>
      <w:r w:rsidR="009E1CA1">
        <w:rPr>
          <w:sz w:val="24"/>
          <w:szCs w:val="24"/>
        </w:rPr>
        <w:t>, a 100 %-os</w:t>
      </w:r>
    </w:p>
    <w:p w14:paraId="58BF148C" w14:textId="77777777" w:rsidR="009E1CA1" w:rsidRDefault="009E1CA1" w:rsidP="009E1CA1">
      <w:pPr>
        <w:spacing w:after="0"/>
        <w:rPr>
          <w:sz w:val="24"/>
          <w:szCs w:val="24"/>
        </w:rPr>
      </w:pPr>
    </w:p>
    <w:p w14:paraId="5B506DAA" w14:textId="27A75044" w:rsidR="00910FD4" w:rsidRPr="009E1CA1" w:rsidRDefault="00910FD4" w:rsidP="009E1CA1">
      <w:pPr>
        <w:spacing w:after="0"/>
        <w:rPr>
          <w:sz w:val="24"/>
          <w:szCs w:val="24"/>
        </w:rPr>
      </w:pPr>
      <w:r w:rsidRPr="009E1CA1">
        <w:rPr>
          <w:sz w:val="24"/>
          <w:szCs w:val="24"/>
        </w:rPr>
        <w:t xml:space="preserve">utazási díj, bánatpénz fizetendő az </w:t>
      </w:r>
      <w:r w:rsidR="00966F9B" w:rsidRPr="009E1CA1">
        <w:rPr>
          <w:sz w:val="24"/>
          <w:szCs w:val="24"/>
        </w:rPr>
        <w:t>Utazó</w:t>
      </w:r>
      <w:r w:rsidRPr="009E1CA1">
        <w:rPr>
          <w:sz w:val="24"/>
          <w:szCs w:val="24"/>
        </w:rPr>
        <w:t xml:space="preserve"> részéről az irodának. </w:t>
      </w:r>
    </w:p>
    <w:p w14:paraId="7BAA5D94" w14:textId="77777777" w:rsidR="00C14082" w:rsidRDefault="00C14082" w:rsidP="00F86648">
      <w:pPr>
        <w:spacing w:after="0"/>
        <w:rPr>
          <w:sz w:val="24"/>
          <w:szCs w:val="24"/>
        </w:rPr>
      </w:pPr>
    </w:p>
    <w:p w14:paraId="378C0C38" w14:textId="415BC5D2" w:rsidR="001111AA" w:rsidRDefault="005C04A3" w:rsidP="00F86648">
      <w:pPr>
        <w:spacing w:after="0"/>
        <w:rPr>
          <w:sz w:val="24"/>
          <w:szCs w:val="24"/>
        </w:rPr>
      </w:pPr>
      <w:r>
        <w:rPr>
          <w:sz w:val="24"/>
          <w:szCs w:val="24"/>
        </w:rPr>
        <w:t>Menetrendszerinti légi</w:t>
      </w:r>
      <w:r w:rsidR="0058461F" w:rsidRPr="004E6FB1">
        <w:rPr>
          <w:sz w:val="24"/>
          <w:szCs w:val="24"/>
        </w:rPr>
        <w:t xml:space="preserve">járattal bonyolított utazások esetén a lemondási díj mértéke eltérő, tekintettel arra, hogy az utazási csomag részét képező repülőjegyek </w:t>
      </w:r>
      <w:r w:rsidR="001111AA" w:rsidRPr="004E6FB1">
        <w:rPr>
          <w:sz w:val="24"/>
          <w:szCs w:val="24"/>
        </w:rPr>
        <w:t xml:space="preserve">legtöbb esetben </w:t>
      </w:r>
      <w:r w:rsidR="0058461F" w:rsidRPr="004E6FB1">
        <w:rPr>
          <w:sz w:val="24"/>
          <w:szCs w:val="24"/>
        </w:rPr>
        <w:t xml:space="preserve">csak 100% lemondási díj mellett törölhetők. Ilyen szerződés esetén az </w:t>
      </w:r>
      <w:r w:rsidR="00966F9B">
        <w:rPr>
          <w:sz w:val="24"/>
          <w:szCs w:val="24"/>
        </w:rPr>
        <w:t>Utazó</w:t>
      </w:r>
      <w:r w:rsidR="0058461F" w:rsidRPr="004E6FB1">
        <w:rPr>
          <w:sz w:val="24"/>
          <w:szCs w:val="24"/>
        </w:rPr>
        <w:t xml:space="preserve"> köteles a </w:t>
      </w:r>
      <w:r>
        <w:rPr>
          <w:sz w:val="24"/>
          <w:szCs w:val="24"/>
        </w:rPr>
        <w:t>Red Sea Boats Holidays Kft.</w:t>
      </w:r>
      <w:r w:rsidR="0058461F" w:rsidRPr="004E6FB1">
        <w:rPr>
          <w:sz w:val="24"/>
          <w:szCs w:val="24"/>
        </w:rPr>
        <w:t xml:space="preserve"> tényleges költségeit megtéríteni lemondás esetén. </w:t>
      </w:r>
    </w:p>
    <w:p w14:paraId="78C0E90B" w14:textId="77777777" w:rsidR="005C04A3" w:rsidRPr="004E6FB1" w:rsidRDefault="005C04A3" w:rsidP="00F86648">
      <w:pPr>
        <w:spacing w:after="0"/>
        <w:rPr>
          <w:sz w:val="24"/>
          <w:szCs w:val="24"/>
        </w:rPr>
      </w:pPr>
    </w:p>
    <w:p w14:paraId="12BD84AE" w14:textId="7FEEFCDE" w:rsidR="001111AA" w:rsidRDefault="001111AA" w:rsidP="00B86B02">
      <w:pPr>
        <w:spacing w:after="0"/>
        <w:rPr>
          <w:sz w:val="24"/>
          <w:szCs w:val="24"/>
        </w:rPr>
      </w:pPr>
      <w:r w:rsidRPr="004E6FB1">
        <w:rPr>
          <w:sz w:val="24"/>
          <w:szCs w:val="24"/>
        </w:rPr>
        <w:t xml:space="preserve">Menetrendszerinti járattal történő utazás esetén bármilyen repülőjegymódosítás csak a légitársaság szabályzata alapján, annak feltételei és díjai mellett lehetséges. </w:t>
      </w:r>
    </w:p>
    <w:p w14:paraId="0E67D593" w14:textId="77777777" w:rsidR="00B86B02" w:rsidRPr="004E6FB1" w:rsidRDefault="00B86B02" w:rsidP="00B86B02">
      <w:pPr>
        <w:spacing w:after="0"/>
        <w:rPr>
          <w:sz w:val="24"/>
          <w:szCs w:val="24"/>
        </w:rPr>
      </w:pPr>
    </w:p>
    <w:p w14:paraId="0B97D3DE" w14:textId="01BF5E2B" w:rsidR="0058461F" w:rsidRDefault="0058461F" w:rsidP="00B86B02">
      <w:pPr>
        <w:spacing w:after="0"/>
        <w:rPr>
          <w:sz w:val="24"/>
          <w:szCs w:val="24"/>
        </w:rPr>
      </w:pPr>
      <w:r w:rsidRPr="004E6FB1">
        <w:rPr>
          <w:sz w:val="24"/>
          <w:szCs w:val="24"/>
        </w:rPr>
        <w:t xml:space="preserve">A vonatkozó utazásoknál a </w:t>
      </w:r>
      <w:r w:rsidR="00B86B02">
        <w:rPr>
          <w:sz w:val="24"/>
          <w:szCs w:val="24"/>
        </w:rPr>
        <w:t>Red Sea Boats Holidays Kft.</w:t>
      </w:r>
      <w:r w:rsidRPr="004E6FB1">
        <w:rPr>
          <w:sz w:val="24"/>
          <w:szCs w:val="24"/>
        </w:rPr>
        <w:t xml:space="preserve"> minden esetben pontos tájékoztatást nyújt a lemondási feltételekről az </w:t>
      </w:r>
      <w:r w:rsidR="00966F9B">
        <w:rPr>
          <w:sz w:val="24"/>
          <w:szCs w:val="24"/>
        </w:rPr>
        <w:t>Utazó</w:t>
      </w:r>
      <w:r w:rsidRPr="004E6FB1">
        <w:rPr>
          <w:sz w:val="24"/>
          <w:szCs w:val="24"/>
        </w:rPr>
        <w:t>knak az utazási szerződés megkötésekor.</w:t>
      </w:r>
    </w:p>
    <w:p w14:paraId="258C47A7" w14:textId="77777777" w:rsidR="00B86B02" w:rsidRPr="004E6FB1" w:rsidRDefault="00B86B02" w:rsidP="00B86B02">
      <w:pPr>
        <w:spacing w:after="0"/>
        <w:rPr>
          <w:sz w:val="24"/>
          <w:szCs w:val="24"/>
        </w:rPr>
      </w:pPr>
    </w:p>
    <w:p w14:paraId="5AA79828" w14:textId="0AE9AB14" w:rsidR="00910FD4" w:rsidRDefault="00B86B02" w:rsidP="00B86B02">
      <w:pPr>
        <w:spacing w:after="0"/>
        <w:rPr>
          <w:sz w:val="24"/>
          <w:szCs w:val="24"/>
        </w:rPr>
      </w:pPr>
      <w:r>
        <w:rPr>
          <w:sz w:val="24"/>
          <w:szCs w:val="24"/>
        </w:rPr>
        <w:t>3. Az utazási iroda jogosult az ő</w:t>
      </w:r>
      <w:r w:rsidR="00910FD4" w:rsidRPr="004E6FB1">
        <w:rPr>
          <w:sz w:val="24"/>
          <w:szCs w:val="24"/>
        </w:rPr>
        <w:t xml:space="preserve">t megillető összegnek a részére az </w:t>
      </w:r>
      <w:r w:rsidR="00966F9B">
        <w:rPr>
          <w:sz w:val="24"/>
          <w:szCs w:val="24"/>
        </w:rPr>
        <w:t>Utazó</w:t>
      </w:r>
      <w:r w:rsidR="00910FD4" w:rsidRPr="004E6FB1">
        <w:rPr>
          <w:sz w:val="24"/>
          <w:szCs w:val="24"/>
        </w:rPr>
        <w:t xml:space="preserve"> által fizetett összegből (részvételi díj, stb.) történő levonására. A levont összeg a teljes részvételi dí</w:t>
      </w:r>
      <w:r>
        <w:rPr>
          <w:sz w:val="24"/>
          <w:szCs w:val="24"/>
        </w:rPr>
        <w:t>jból számolandó.</w:t>
      </w:r>
    </w:p>
    <w:p w14:paraId="4154DCFB" w14:textId="77777777" w:rsidR="00B86B02" w:rsidRPr="004E6FB1" w:rsidRDefault="00B86B02" w:rsidP="00B86B02">
      <w:pPr>
        <w:spacing w:after="0"/>
        <w:rPr>
          <w:sz w:val="24"/>
          <w:szCs w:val="24"/>
        </w:rPr>
      </w:pPr>
    </w:p>
    <w:p w14:paraId="6A850C52" w14:textId="63C97C4E" w:rsidR="000C695B" w:rsidRDefault="00910FD4" w:rsidP="00B86B02">
      <w:pPr>
        <w:spacing w:after="0"/>
        <w:rPr>
          <w:sz w:val="24"/>
          <w:szCs w:val="24"/>
        </w:rPr>
      </w:pPr>
      <w:r w:rsidRPr="004E6FB1">
        <w:rPr>
          <w:sz w:val="24"/>
          <w:szCs w:val="24"/>
        </w:rPr>
        <w:lastRenderedPageBreak/>
        <w:t xml:space="preserve">4. Az </w:t>
      </w:r>
      <w:r w:rsidR="00966F9B">
        <w:rPr>
          <w:sz w:val="24"/>
          <w:szCs w:val="24"/>
        </w:rPr>
        <w:t>Utazó</w:t>
      </w:r>
      <w:r w:rsidRPr="004E6FB1">
        <w:rPr>
          <w:sz w:val="24"/>
          <w:szCs w:val="24"/>
        </w:rPr>
        <w:t xml:space="preserve">k bánatpénz megfizetése nélkül is elállhatnak a szerződéstől és ekkor a megfizetett teljes összeg visszajár nekik, ha az utazási csomag bármely, a díjtól eltérő lényeges eleme lényegesen megváltozott. </w:t>
      </w:r>
    </w:p>
    <w:p w14:paraId="78B0CB2B" w14:textId="77777777" w:rsidR="00025FF7" w:rsidRDefault="00025FF7" w:rsidP="00910FD4">
      <w:pPr>
        <w:rPr>
          <w:sz w:val="24"/>
          <w:szCs w:val="24"/>
        </w:rPr>
      </w:pPr>
    </w:p>
    <w:p w14:paraId="0D36A52C" w14:textId="2D556D52" w:rsidR="00910FD4" w:rsidRDefault="00910FD4" w:rsidP="00025FF7">
      <w:pPr>
        <w:spacing w:after="0"/>
        <w:rPr>
          <w:sz w:val="24"/>
          <w:szCs w:val="24"/>
        </w:rPr>
      </w:pPr>
      <w:r w:rsidRPr="004E6FB1">
        <w:rPr>
          <w:sz w:val="24"/>
          <w:szCs w:val="24"/>
        </w:rPr>
        <w:t xml:space="preserve">Ha az utazási csomagért felelős vállalkozó az utazás megkezdése előtt törli az utazási csomagot, az </w:t>
      </w:r>
      <w:r w:rsidR="00966F9B">
        <w:rPr>
          <w:sz w:val="24"/>
          <w:szCs w:val="24"/>
        </w:rPr>
        <w:t>Utazó</w:t>
      </w:r>
      <w:r w:rsidRPr="004E6FB1">
        <w:rPr>
          <w:sz w:val="24"/>
          <w:szCs w:val="24"/>
        </w:rPr>
        <w:t xml:space="preserve">k pénzvisszafizetésre, és kormányrendelet szerinti feltételek fennállása esetén kártérítésre lehetnek jogosultak. </w:t>
      </w:r>
    </w:p>
    <w:p w14:paraId="0A08B6B1" w14:textId="414FAA92" w:rsidR="00025FF7" w:rsidRDefault="00025FF7" w:rsidP="00025FF7">
      <w:pPr>
        <w:spacing w:after="0"/>
        <w:rPr>
          <w:sz w:val="24"/>
          <w:szCs w:val="24"/>
        </w:rPr>
      </w:pPr>
    </w:p>
    <w:p w14:paraId="353E65FF" w14:textId="43B1AD50" w:rsidR="005220BF" w:rsidRDefault="005220BF" w:rsidP="00DC0D70">
      <w:pPr>
        <w:spacing w:after="0"/>
      </w:pPr>
      <w:r>
        <w:rPr>
          <w:sz w:val="24"/>
          <w:szCs w:val="24"/>
        </w:rPr>
        <w:t xml:space="preserve">5. </w:t>
      </w:r>
      <w:r>
        <w:t>Az utazásszervező kártérítési kötelezettség nélkül jogosult felmondani az utazási csomagra vonatkozó szerződé</w:t>
      </w:r>
      <w:r w:rsidR="00DC0D70">
        <w:t>st és köteles visszafizetni az U</w:t>
      </w:r>
      <w:r>
        <w:t>tazónak az utazási csomag ellenértékeként befizetett teljes díjat, ha </w:t>
      </w:r>
    </w:p>
    <w:p w14:paraId="1252B5F9" w14:textId="77777777" w:rsidR="00DC0D70" w:rsidRDefault="00DC0D70" w:rsidP="00DC0D70">
      <w:pPr>
        <w:spacing w:after="0"/>
      </w:pPr>
    </w:p>
    <w:p w14:paraId="35DBC765" w14:textId="0BE0002E" w:rsidR="005220BF" w:rsidRDefault="00DC0D70" w:rsidP="00DC0D70">
      <w:pPr>
        <w:spacing w:after="0"/>
      </w:pPr>
      <w:r>
        <w:t>a) A</w:t>
      </w:r>
      <w:r w:rsidR="005220BF">
        <w:t>z  utazási csomagra jelentkezett személyek száma nem éri el a  szerződésben meghatározott minimális létszámot és az utazásszervező a szerződés felmondásáról a szerződésben meghatározott határidőn belül, de legkésőbb az alábbiak szerint értesíti az utazót: </w:t>
      </w:r>
    </w:p>
    <w:p w14:paraId="2B739D49" w14:textId="77777777" w:rsidR="00DC0D70" w:rsidRDefault="00DC0D70" w:rsidP="00DC0D70">
      <w:pPr>
        <w:spacing w:after="0"/>
      </w:pPr>
    </w:p>
    <w:p w14:paraId="4B7D4CC6" w14:textId="0E2A0254" w:rsidR="005220BF" w:rsidRDefault="005220BF" w:rsidP="00DC0D70">
      <w:pPr>
        <w:spacing w:after="0"/>
        <w:ind w:left="709"/>
      </w:pPr>
      <w:r>
        <w:t>aa</w:t>
      </w:r>
      <w:r w:rsidR="00DC0D70">
        <w:t>) H</w:t>
      </w:r>
      <w:r>
        <w:t>úsz nappal az utazási csomag megkezdése előtt a hat napnál hosszabb utak esetén, </w:t>
      </w:r>
    </w:p>
    <w:p w14:paraId="20F73507" w14:textId="300F441A" w:rsidR="005220BF" w:rsidRDefault="00DC0D70" w:rsidP="00DC0D70">
      <w:pPr>
        <w:spacing w:after="0"/>
        <w:ind w:left="709"/>
      </w:pPr>
      <w:r>
        <w:t>ab) H</w:t>
      </w:r>
      <w:r w:rsidR="005220BF">
        <w:t xml:space="preserve">ét nappal az utazási csomag megkezdése előtt a kettő és hat nap közötti időtartamú utak esetén, 38664 M A G Y A R K Ö </w:t>
      </w:r>
      <w:r w:rsidR="009C19E9">
        <w:t>Z L Ö N Y • 2017. évi 230. szám,</w:t>
      </w:r>
    </w:p>
    <w:p w14:paraId="6B77CF73" w14:textId="7AE0407A" w:rsidR="005220BF" w:rsidRDefault="009C19E9" w:rsidP="009C19E9">
      <w:pPr>
        <w:spacing w:after="0"/>
        <w:ind w:left="709"/>
      </w:pPr>
      <w:r>
        <w:t>ac) N</w:t>
      </w:r>
      <w:r w:rsidR="005220BF">
        <w:t>egyvennyolc órával az utazási csomag megkezdése előtt, a két napnál rövidebb utak esetén, vagy </w:t>
      </w:r>
    </w:p>
    <w:p w14:paraId="08167425" w14:textId="77777777" w:rsidR="009C19E9" w:rsidRDefault="009C19E9" w:rsidP="009C19E9">
      <w:pPr>
        <w:spacing w:after="0"/>
        <w:ind w:left="709"/>
      </w:pPr>
    </w:p>
    <w:p w14:paraId="6E5E508E" w14:textId="205934B0" w:rsidR="005220BF" w:rsidRDefault="009C19E9" w:rsidP="009C19E9">
      <w:pPr>
        <w:spacing w:after="0"/>
      </w:pPr>
      <w:r>
        <w:t>b) Az </w:t>
      </w:r>
      <w:r w:rsidR="005220BF">
        <w:t>utazásszervezőt elháríthatatlan és rendkívüli körülmények gátolják a  szerződés teljesítésében, és indokolatlan késedelem nélkül, az  utazási csomag megkezdése el</w:t>
      </w:r>
      <w:r>
        <w:t>őtt értesíti az  U</w:t>
      </w:r>
      <w:r w:rsidR="005220BF">
        <w:t>tazót a  szerződés felmondásáról.  </w:t>
      </w:r>
    </w:p>
    <w:p w14:paraId="517AA478" w14:textId="77777777" w:rsidR="00137219" w:rsidRPr="00C36E3D" w:rsidRDefault="00137219" w:rsidP="00137219">
      <w:pPr>
        <w:spacing w:after="0"/>
        <w:rPr>
          <w:sz w:val="24"/>
          <w:szCs w:val="24"/>
          <w:highlight w:val="yellow"/>
        </w:rPr>
      </w:pPr>
    </w:p>
    <w:p w14:paraId="2C91C402" w14:textId="785ACA61" w:rsidR="00910FD4" w:rsidRDefault="0001466B" w:rsidP="00C36E3D">
      <w:pPr>
        <w:spacing w:after="0"/>
        <w:rPr>
          <w:b/>
          <w:sz w:val="24"/>
          <w:szCs w:val="24"/>
          <w:u w:val="single"/>
        </w:rPr>
      </w:pPr>
      <w:r w:rsidRPr="003863D2">
        <w:rPr>
          <w:b/>
          <w:sz w:val="24"/>
          <w:szCs w:val="24"/>
          <w:u w:val="single"/>
        </w:rPr>
        <w:t>VIII. Módosítási feltételek</w:t>
      </w:r>
    </w:p>
    <w:p w14:paraId="4E12DBA1" w14:textId="77777777" w:rsidR="008C035F" w:rsidRPr="003863D2" w:rsidRDefault="008C035F" w:rsidP="00C36E3D">
      <w:pPr>
        <w:spacing w:after="0"/>
        <w:rPr>
          <w:b/>
          <w:sz w:val="24"/>
          <w:szCs w:val="24"/>
          <w:u w:val="single"/>
        </w:rPr>
      </w:pPr>
    </w:p>
    <w:p w14:paraId="6F19492E" w14:textId="30EF479C" w:rsidR="000B7984" w:rsidRDefault="00910FD4" w:rsidP="008C035F">
      <w:pPr>
        <w:spacing w:after="0"/>
        <w:rPr>
          <w:sz w:val="24"/>
          <w:szCs w:val="24"/>
        </w:rPr>
      </w:pPr>
      <w:r w:rsidRPr="004E6FB1">
        <w:rPr>
          <w:sz w:val="24"/>
          <w:szCs w:val="24"/>
        </w:rPr>
        <w:t xml:space="preserve">1. Lehetőség van az </w:t>
      </w:r>
      <w:r w:rsidR="00966F9B">
        <w:rPr>
          <w:sz w:val="24"/>
          <w:szCs w:val="24"/>
        </w:rPr>
        <w:t>Utazó</w:t>
      </w:r>
      <w:r w:rsidRPr="004E6FB1">
        <w:rPr>
          <w:sz w:val="24"/>
          <w:szCs w:val="24"/>
        </w:rPr>
        <w:t xml:space="preserve"> által kezdeményezett bármely nemű módosítás</w:t>
      </w:r>
      <w:r w:rsidR="001111AA" w:rsidRPr="004E6FB1">
        <w:rPr>
          <w:sz w:val="24"/>
          <w:szCs w:val="24"/>
        </w:rPr>
        <w:t>ra az utazás megkezdése előtt 15 munkanappal. A módosítás költségei</w:t>
      </w:r>
      <w:r w:rsidR="000B7984" w:rsidRPr="004E6FB1">
        <w:rPr>
          <w:sz w:val="24"/>
          <w:szCs w:val="24"/>
        </w:rPr>
        <w:t>t</w:t>
      </w:r>
      <w:r w:rsidR="001111AA" w:rsidRPr="004E6FB1">
        <w:rPr>
          <w:sz w:val="24"/>
          <w:szCs w:val="24"/>
        </w:rPr>
        <w:t xml:space="preserve"> </w:t>
      </w:r>
      <w:r w:rsidR="000B7984" w:rsidRPr="004E6FB1">
        <w:rPr>
          <w:sz w:val="24"/>
          <w:szCs w:val="24"/>
        </w:rPr>
        <w:t xml:space="preserve"> az </w:t>
      </w:r>
      <w:r w:rsidR="00966F9B">
        <w:rPr>
          <w:sz w:val="24"/>
          <w:szCs w:val="24"/>
        </w:rPr>
        <w:t>Utazó</w:t>
      </w:r>
      <w:r w:rsidR="000B7984" w:rsidRPr="004E6FB1">
        <w:rPr>
          <w:sz w:val="24"/>
          <w:szCs w:val="24"/>
        </w:rPr>
        <w:t xml:space="preserve"> fizeti beleértve </w:t>
      </w:r>
      <w:r w:rsidRPr="004E6FB1">
        <w:rPr>
          <w:sz w:val="24"/>
          <w:szCs w:val="24"/>
        </w:rPr>
        <w:t>a szerződés teljesítéséhez igénybe vett más vállalkozás</w:t>
      </w:r>
      <w:r w:rsidR="001111AA" w:rsidRPr="004E6FB1">
        <w:rPr>
          <w:sz w:val="24"/>
          <w:szCs w:val="24"/>
        </w:rPr>
        <w:t xml:space="preserve">(ok) módosítási </w:t>
      </w:r>
      <w:r w:rsidRPr="004E6FB1">
        <w:rPr>
          <w:sz w:val="24"/>
          <w:szCs w:val="24"/>
        </w:rPr>
        <w:t xml:space="preserve"> </w:t>
      </w:r>
      <w:r w:rsidR="000B7984" w:rsidRPr="004E6FB1">
        <w:rPr>
          <w:sz w:val="24"/>
          <w:szCs w:val="24"/>
        </w:rPr>
        <w:t xml:space="preserve">díjait, kötbéreit is. </w:t>
      </w:r>
    </w:p>
    <w:p w14:paraId="669B0941" w14:textId="77777777" w:rsidR="008C035F" w:rsidRPr="004E6FB1" w:rsidRDefault="008C035F" w:rsidP="008C035F">
      <w:pPr>
        <w:spacing w:after="0"/>
        <w:rPr>
          <w:sz w:val="24"/>
          <w:szCs w:val="24"/>
        </w:rPr>
      </w:pPr>
    </w:p>
    <w:p w14:paraId="38195C5A" w14:textId="579FF6C4" w:rsidR="00910FD4" w:rsidRDefault="00910FD4" w:rsidP="008C035F">
      <w:pPr>
        <w:spacing w:after="0"/>
        <w:rPr>
          <w:sz w:val="24"/>
          <w:szCs w:val="24"/>
        </w:rPr>
      </w:pPr>
      <w:r w:rsidRPr="004E6FB1">
        <w:rPr>
          <w:sz w:val="24"/>
          <w:szCs w:val="24"/>
        </w:rPr>
        <w:t xml:space="preserve">2. Amennyiben az </w:t>
      </w:r>
      <w:r w:rsidR="00966F9B">
        <w:rPr>
          <w:sz w:val="24"/>
          <w:szCs w:val="24"/>
        </w:rPr>
        <w:t>Utazó</w:t>
      </w:r>
      <w:r w:rsidRPr="004E6FB1">
        <w:rPr>
          <w:sz w:val="24"/>
          <w:szCs w:val="24"/>
        </w:rPr>
        <w:t xml:space="preserve"> valamilyen kedvezményes utazásra fizetett be, de a későbbiekben bármilyen módosítást kér (név, időpont, stb.), úgy a kedvezményre már nem jogosult. </w:t>
      </w:r>
    </w:p>
    <w:p w14:paraId="2ECA9E50" w14:textId="77777777" w:rsidR="008C035F" w:rsidRPr="004E6FB1" w:rsidRDefault="008C035F" w:rsidP="008C035F">
      <w:pPr>
        <w:spacing w:after="0"/>
        <w:rPr>
          <w:sz w:val="24"/>
          <w:szCs w:val="24"/>
        </w:rPr>
      </w:pPr>
    </w:p>
    <w:p w14:paraId="3FF8BF3D" w14:textId="2E282620" w:rsidR="00910FD4" w:rsidRDefault="00910FD4" w:rsidP="008C035F">
      <w:pPr>
        <w:spacing w:after="0"/>
        <w:rPr>
          <w:b/>
          <w:sz w:val="24"/>
          <w:szCs w:val="24"/>
          <w:u w:val="single"/>
        </w:rPr>
      </w:pPr>
      <w:r w:rsidRPr="003863D2">
        <w:rPr>
          <w:b/>
          <w:sz w:val="24"/>
          <w:szCs w:val="24"/>
          <w:u w:val="single"/>
        </w:rPr>
        <w:t>IX</w:t>
      </w:r>
      <w:r w:rsidR="0001466B" w:rsidRPr="003863D2">
        <w:rPr>
          <w:b/>
          <w:sz w:val="24"/>
          <w:szCs w:val="24"/>
          <w:u w:val="single"/>
        </w:rPr>
        <w:t>. A részvételi díj tartalmazza</w:t>
      </w:r>
    </w:p>
    <w:p w14:paraId="554B62E7" w14:textId="77777777" w:rsidR="008C035F" w:rsidRPr="003863D2" w:rsidRDefault="008C035F" w:rsidP="008C035F">
      <w:pPr>
        <w:spacing w:after="0"/>
        <w:rPr>
          <w:b/>
          <w:sz w:val="24"/>
          <w:szCs w:val="24"/>
          <w:u w:val="single"/>
        </w:rPr>
      </w:pPr>
    </w:p>
    <w:p w14:paraId="44CD5922" w14:textId="53AB861D" w:rsidR="00910FD4" w:rsidRPr="004E6FB1" w:rsidRDefault="00910FD4" w:rsidP="008C035F">
      <w:pPr>
        <w:spacing w:after="0"/>
        <w:rPr>
          <w:sz w:val="24"/>
          <w:szCs w:val="24"/>
        </w:rPr>
      </w:pPr>
      <w:r w:rsidRPr="004E6FB1">
        <w:rPr>
          <w:sz w:val="24"/>
          <w:szCs w:val="24"/>
        </w:rPr>
        <w:t xml:space="preserve">A részvételi díj </w:t>
      </w:r>
      <w:r w:rsidR="000E37E8">
        <w:rPr>
          <w:sz w:val="24"/>
          <w:szCs w:val="24"/>
        </w:rPr>
        <w:t xml:space="preserve">tartalmazza </w:t>
      </w:r>
      <w:r w:rsidRPr="004E6FB1">
        <w:rPr>
          <w:sz w:val="24"/>
          <w:szCs w:val="24"/>
        </w:rPr>
        <w:t xml:space="preserve">a meghirdetett utazásban szereplő szolgáltatások árát, az utazási iroda szervezési díját. </w:t>
      </w:r>
    </w:p>
    <w:p w14:paraId="5DEB1CBB" w14:textId="77777777" w:rsidR="000E37E8" w:rsidRDefault="000E37E8" w:rsidP="000E37E8">
      <w:pPr>
        <w:spacing w:after="0"/>
        <w:rPr>
          <w:sz w:val="24"/>
          <w:szCs w:val="24"/>
        </w:rPr>
      </w:pPr>
    </w:p>
    <w:p w14:paraId="14E13C41" w14:textId="6E9B7BD9" w:rsidR="000B7984" w:rsidRPr="004E6FB1" w:rsidRDefault="000B7984" w:rsidP="000E37E8">
      <w:pPr>
        <w:spacing w:after="0"/>
        <w:rPr>
          <w:sz w:val="24"/>
          <w:szCs w:val="24"/>
        </w:rPr>
      </w:pPr>
      <w:r w:rsidRPr="004E6FB1">
        <w:rPr>
          <w:sz w:val="24"/>
          <w:szCs w:val="24"/>
        </w:rPr>
        <w:t>A szervezett programok időtartama a reptéri találkozás időpontjától a budapesti hazaérkezésig tart. </w:t>
      </w:r>
      <w:r w:rsidRPr="004E6FB1">
        <w:rPr>
          <w:bCs/>
          <w:sz w:val="24"/>
          <w:szCs w:val="24"/>
        </w:rPr>
        <w:t>Az árak a lefoglalt éjszakák alapján lettek kiszámítva, nem az üdülőhelyen töltött napok alapján. Az első és utolsó nap gyakran az utazással telik, és nem számítanak nyaralási napnak.</w:t>
      </w:r>
    </w:p>
    <w:p w14:paraId="75A1923A" w14:textId="77777777" w:rsidR="000E37E8" w:rsidRDefault="000E37E8" w:rsidP="00221962">
      <w:pPr>
        <w:spacing w:after="0"/>
        <w:rPr>
          <w:b/>
          <w:sz w:val="24"/>
          <w:szCs w:val="24"/>
          <w:u w:val="single"/>
        </w:rPr>
      </w:pPr>
    </w:p>
    <w:p w14:paraId="14029FE0" w14:textId="77777777" w:rsidR="005A7842" w:rsidRDefault="005A7842" w:rsidP="00221962">
      <w:pPr>
        <w:spacing w:after="0"/>
        <w:rPr>
          <w:b/>
          <w:sz w:val="24"/>
          <w:szCs w:val="24"/>
          <w:u w:val="single"/>
        </w:rPr>
      </w:pPr>
    </w:p>
    <w:p w14:paraId="1FD1475B" w14:textId="451A10C8" w:rsidR="00910FD4" w:rsidRDefault="00910FD4" w:rsidP="00221962">
      <w:pPr>
        <w:spacing w:after="0"/>
        <w:rPr>
          <w:b/>
          <w:sz w:val="24"/>
          <w:szCs w:val="24"/>
          <w:u w:val="single"/>
        </w:rPr>
      </w:pPr>
      <w:r w:rsidRPr="003863D2">
        <w:rPr>
          <w:b/>
          <w:sz w:val="24"/>
          <w:szCs w:val="24"/>
          <w:u w:val="single"/>
        </w:rPr>
        <w:lastRenderedPageBreak/>
        <w:t>X. Fak</w:t>
      </w:r>
      <w:r w:rsidR="0001466B" w:rsidRPr="003863D2">
        <w:rPr>
          <w:b/>
          <w:sz w:val="24"/>
          <w:szCs w:val="24"/>
          <w:u w:val="single"/>
        </w:rPr>
        <w:t>ultatív programok, belépődíjak</w:t>
      </w:r>
    </w:p>
    <w:p w14:paraId="603BA728" w14:textId="77777777" w:rsidR="00221962" w:rsidRPr="003863D2" w:rsidRDefault="00221962" w:rsidP="00221962">
      <w:pPr>
        <w:spacing w:after="0"/>
        <w:rPr>
          <w:b/>
          <w:sz w:val="24"/>
          <w:szCs w:val="24"/>
          <w:u w:val="single"/>
        </w:rPr>
      </w:pPr>
    </w:p>
    <w:p w14:paraId="3AAB3B4F" w14:textId="1D4A3A16" w:rsidR="000B7984" w:rsidRDefault="000B7984" w:rsidP="00221962">
      <w:pPr>
        <w:spacing w:after="0"/>
        <w:rPr>
          <w:sz w:val="24"/>
          <w:szCs w:val="24"/>
          <w:u w:val="single"/>
        </w:rPr>
      </w:pPr>
      <w:r w:rsidRPr="004E6FB1">
        <w:rPr>
          <w:sz w:val="24"/>
          <w:szCs w:val="24"/>
        </w:rPr>
        <w:t xml:space="preserve">Fakultatív </w:t>
      </w:r>
      <w:r w:rsidR="00221962">
        <w:rPr>
          <w:sz w:val="24"/>
          <w:szCs w:val="24"/>
        </w:rPr>
        <w:t>kirándulások lehetőségéről a Red Sea Boats Holidays</w:t>
      </w:r>
      <w:r w:rsidRPr="004E6FB1">
        <w:rPr>
          <w:sz w:val="24"/>
          <w:szCs w:val="24"/>
        </w:rPr>
        <w:t xml:space="preserve"> katalógusa és a helyszínen a helyi képviselő ad tájékoztatást. A fakultatív kirándulásokat minden esetben helyszíni utazási iroda szervezi. A fakultatív kirándulásokra történő jelentkezés és díjának megfizetése a helyszínen, devizában történik. Ennek megfelelően a fakultatív kirándulásokra vonatkozóan szerződéses jogviszony az </w:t>
      </w:r>
      <w:r w:rsidR="00966F9B">
        <w:rPr>
          <w:sz w:val="24"/>
          <w:szCs w:val="24"/>
        </w:rPr>
        <w:t>Utazó</w:t>
      </w:r>
      <w:r w:rsidRPr="004E6FB1">
        <w:rPr>
          <w:sz w:val="24"/>
          <w:szCs w:val="24"/>
        </w:rPr>
        <w:t xml:space="preserve"> és a helyszíni utazási iroda között jön létre. A fakultatív kirándulások befizetésének módjáról a helyi képviselő ad részletes felvilágosítást. Előfordulhat, hogy kellő létszám hiányában a programon magyar nyelvű kísérő nem áll rendelkezésre, vagy a kirá</w:t>
      </w:r>
      <w:r w:rsidR="00A35823">
        <w:rPr>
          <w:sz w:val="24"/>
          <w:szCs w:val="24"/>
        </w:rPr>
        <w:t>ndulás elmarad. A fakultatív ki</w:t>
      </w:r>
      <w:r w:rsidRPr="004E6FB1">
        <w:rPr>
          <w:sz w:val="24"/>
          <w:szCs w:val="24"/>
        </w:rPr>
        <w:t>rándulások kínálata és ára szállodánként eltérhet, függhet a sz</w:t>
      </w:r>
      <w:r w:rsidR="00A35823">
        <w:rPr>
          <w:sz w:val="24"/>
          <w:szCs w:val="24"/>
        </w:rPr>
        <w:t>álloda elhelyezkedésétől.  A Red Sea Boats Holidays Kft.</w:t>
      </w:r>
      <w:r w:rsidRPr="004E6FB1">
        <w:rPr>
          <w:sz w:val="24"/>
          <w:szCs w:val="24"/>
        </w:rPr>
        <w:t xml:space="preserve"> által szervezett utazások során a fakultatív programokat szervező h</w:t>
      </w:r>
      <w:r w:rsidR="00A35823">
        <w:rPr>
          <w:sz w:val="24"/>
          <w:szCs w:val="24"/>
        </w:rPr>
        <w:t>elyszíni utazási iroda nem a Red Sea Boats Holidays Kft.</w:t>
      </w:r>
      <w:r w:rsidRPr="004E6FB1">
        <w:rPr>
          <w:sz w:val="24"/>
          <w:szCs w:val="24"/>
        </w:rPr>
        <w:t xml:space="preserve"> közreműködője, a programok lebo</w:t>
      </w:r>
      <w:r w:rsidR="00A35823">
        <w:rPr>
          <w:sz w:val="24"/>
          <w:szCs w:val="24"/>
        </w:rPr>
        <w:t>nyolítására és részleteire a Red</w:t>
      </w:r>
      <w:r w:rsidRPr="004E6FB1">
        <w:rPr>
          <w:sz w:val="24"/>
          <w:szCs w:val="24"/>
        </w:rPr>
        <w:t xml:space="preserve"> </w:t>
      </w:r>
      <w:r w:rsidR="00A35823">
        <w:rPr>
          <w:sz w:val="24"/>
          <w:szCs w:val="24"/>
        </w:rPr>
        <w:t>Sea Boats Holidays Kft.-ne</w:t>
      </w:r>
      <w:r w:rsidRPr="004E6FB1">
        <w:rPr>
          <w:sz w:val="24"/>
          <w:szCs w:val="24"/>
        </w:rPr>
        <w:t>k nincs ráhatása. A fakultatí</w:t>
      </w:r>
      <w:r w:rsidR="00A35823">
        <w:rPr>
          <w:sz w:val="24"/>
          <w:szCs w:val="24"/>
        </w:rPr>
        <w:t>v programokkal kapcsolatban a Red Sea Boats Holidays Kft.</w:t>
      </w:r>
      <w:r w:rsidRPr="004E6FB1">
        <w:rPr>
          <w:sz w:val="24"/>
          <w:szCs w:val="24"/>
        </w:rPr>
        <w:t xml:space="preserve"> semmilyen reklamációt nem fogad el.</w:t>
      </w:r>
      <w:r w:rsidRPr="004E6FB1">
        <w:rPr>
          <w:sz w:val="24"/>
          <w:szCs w:val="24"/>
          <w:u w:val="single"/>
        </w:rPr>
        <w:t xml:space="preserve"> </w:t>
      </w:r>
    </w:p>
    <w:p w14:paraId="43A31C42" w14:textId="77777777" w:rsidR="00A35823" w:rsidRPr="004E6FB1" w:rsidRDefault="00A35823" w:rsidP="00221962">
      <w:pPr>
        <w:spacing w:after="0"/>
        <w:rPr>
          <w:sz w:val="24"/>
          <w:szCs w:val="24"/>
          <w:u w:val="single"/>
        </w:rPr>
      </w:pPr>
    </w:p>
    <w:p w14:paraId="560F29F4" w14:textId="5C673F89" w:rsidR="00910FD4" w:rsidRDefault="0001466B" w:rsidP="00A35823">
      <w:pPr>
        <w:spacing w:after="0"/>
        <w:rPr>
          <w:b/>
          <w:sz w:val="24"/>
          <w:szCs w:val="24"/>
          <w:u w:val="single"/>
        </w:rPr>
      </w:pPr>
      <w:r w:rsidRPr="003863D2">
        <w:rPr>
          <w:b/>
          <w:sz w:val="24"/>
          <w:szCs w:val="24"/>
          <w:u w:val="single"/>
        </w:rPr>
        <w:t>XI. Hibás teljesítés</w:t>
      </w:r>
    </w:p>
    <w:p w14:paraId="7FFD4847" w14:textId="77777777" w:rsidR="00A35823" w:rsidRPr="003863D2" w:rsidRDefault="00A35823" w:rsidP="00A35823">
      <w:pPr>
        <w:spacing w:after="0"/>
        <w:rPr>
          <w:b/>
          <w:sz w:val="24"/>
          <w:szCs w:val="24"/>
          <w:u w:val="single"/>
        </w:rPr>
      </w:pPr>
    </w:p>
    <w:p w14:paraId="1EC950D5" w14:textId="0C3DFE60" w:rsidR="00910FD4" w:rsidRPr="004E6FB1" w:rsidRDefault="00910FD4" w:rsidP="00EB3943">
      <w:pPr>
        <w:spacing w:after="0"/>
        <w:rPr>
          <w:sz w:val="24"/>
          <w:szCs w:val="24"/>
        </w:rPr>
      </w:pPr>
      <w:r w:rsidRPr="004E6FB1">
        <w:rPr>
          <w:sz w:val="24"/>
          <w:szCs w:val="24"/>
        </w:rPr>
        <w:t xml:space="preserve">1. A </w:t>
      </w:r>
      <w:r w:rsidR="00EB3943">
        <w:rPr>
          <w:sz w:val="24"/>
          <w:szCs w:val="24"/>
        </w:rPr>
        <w:t>Red Sea Boats Holidays Kft</w:t>
      </w:r>
      <w:r w:rsidRPr="004E6FB1">
        <w:rPr>
          <w:sz w:val="24"/>
          <w:szCs w:val="24"/>
        </w:rPr>
        <w:t xml:space="preserve">. helytáll az utazási szerződés szerinti szolgáltatások teljesítéséért. Hibás teljesítés esetén az </w:t>
      </w:r>
      <w:r w:rsidR="00966F9B">
        <w:rPr>
          <w:sz w:val="24"/>
          <w:szCs w:val="24"/>
        </w:rPr>
        <w:t>Utazó</w:t>
      </w:r>
      <w:r w:rsidRPr="004E6FB1">
        <w:rPr>
          <w:sz w:val="24"/>
          <w:szCs w:val="24"/>
        </w:rPr>
        <w:t xml:space="preserve"> szavatossági igényét érvényesítheti. Az </w:t>
      </w:r>
      <w:r w:rsidR="00966F9B">
        <w:rPr>
          <w:sz w:val="24"/>
          <w:szCs w:val="24"/>
        </w:rPr>
        <w:t>Utazó</w:t>
      </w:r>
      <w:r w:rsidRPr="004E6FB1">
        <w:rPr>
          <w:sz w:val="24"/>
          <w:szCs w:val="24"/>
        </w:rPr>
        <w:t xml:space="preserve"> szavatossági igényeinek kielégítésére az utazási szolgáltatásokra vonatkozó szerződésekről, különösen az utazási csomagra és az utazási szolgáltatás együttesre vonatkozó szerződésekről szóló 472/2017 (XII.28.) Korm. rendeletben és a hatályos Ptk.-ban foglaltak az irányadók. </w:t>
      </w:r>
      <w:r w:rsidR="00EB3943">
        <w:rPr>
          <w:sz w:val="24"/>
          <w:szCs w:val="24"/>
        </w:rPr>
        <w:t xml:space="preserve"> </w:t>
      </w:r>
      <w:r w:rsidR="00EB3943" w:rsidRPr="0021427F">
        <w:rPr>
          <w:sz w:val="24"/>
          <w:szCs w:val="24"/>
        </w:rPr>
        <w:t>A Red Sea Boats Holidays Kft</w:t>
      </w:r>
      <w:r w:rsidR="00327262" w:rsidRPr="0021427F">
        <w:rPr>
          <w:sz w:val="24"/>
          <w:szCs w:val="24"/>
        </w:rPr>
        <w:t xml:space="preserve">. az </w:t>
      </w:r>
      <w:r w:rsidR="00966F9B" w:rsidRPr="0021427F">
        <w:rPr>
          <w:sz w:val="24"/>
          <w:szCs w:val="24"/>
        </w:rPr>
        <w:t>Utazó</w:t>
      </w:r>
      <w:r w:rsidR="00327262" w:rsidRPr="0021427F">
        <w:rPr>
          <w:sz w:val="24"/>
          <w:szCs w:val="24"/>
        </w:rPr>
        <w:t>nak kifizethető kártérítés és sérelemdíj összegét a részvételi díj összegének háromszorosában korlátozza.</w:t>
      </w:r>
    </w:p>
    <w:p w14:paraId="7DF31A6A" w14:textId="77777777" w:rsidR="00EB3943" w:rsidRDefault="00EB3943" w:rsidP="004F628A">
      <w:pPr>
        <w:spacing w:after="0"/>
        <w:rPr>
          <w:sz w:val="24"/>
          <w:szCs w:val="24"/>
        </w:rPr>
      </w:pPr>
    </w:p>
    <w:p w14:paraId="2C2EB107" w14:textId="56503365" w:rsidR="00910FD4" w:rsidRDefault="00910FD4" w:rsidP="00F33F3B">
      <w:pPr>
        <w:spacing w:after="0"/>
        <w:rPr>
          <w:sz w:val="24"/>
          <w:szCs w:val="24"/>
        </w:rPr>
      </w:pPr>
      <w:r w:rsidRPr="004E6FB1">
        <w:rPr>
          <w:sz w:val="24"/>
          <w:szCs w:val="24"/>
        </w:rPr>
        <w:t xml:space="preserve">2. A </w:t>
      </w:r>
      <w:r w:rsidR="00A026DC">
        <w:rPr>
          <w:sz w:val="24"/>
          <w:szCs w:val="24"/>
        </w:rPr>
        <w:t>Red Sea Boats Holidays Kft</w:t>
      </w:r>
      <w:r w:rsidRPr="004E6FB1">
        <w:rPr>
          <w:sz w:val="24"/>
          <w:szCs w:val="24"/>
        </w:rPr>
        <w:t xml:space="preserve">. nem felel az utazási szerződés nem, vagy hibás teljesítéséből eredő károkért, ha a nem, vagy hibás teljesítés sem az ő, sem az általa igénybe vett közreműködő magatartására nem vezethető vissza. </w:t>
      </w:r>
      <w:r w:rsidR="00A026DC">
        <w:rPr>
          <w:sz w:val="24"/>
          <w:szCs w:val="24"/>
        </w:rPr>
        <w:t xml:space="preserve"> A Red</w:t>
      </w:r>
      <w:r w:rsidR="00207561">
        <w:rPr>
          <w:sz w:val="24"/>
          <w:szCs w:val="24"/>
        </w:rPr>
        <w:t xml:space="preserve"> Sea Boats Holidays Kft</w:t>
      </w:r>
      <w:r w:rsidR="00327262" w:rsidRPr="004E6FB1">
        <w:rPr>
          <w:sz w:val="24"/>
          <w:szCs w:val="24"/>
        </w:rPr>
        <w:t xml:space="preserve">. köteles az utazás során az </w:t>
      </w:r>
      <w:r w:rsidR="00966F9B">
        <w:rPr>
          <w:sz w:val="24"/>
          <w:szCs w:val="24"/>
        </w:rPr>
        <w:t>Utazó</w:t>
      </w:r>
      <w:r w:rsidR="00327262" w:rsidRPr="004E6FB1">
        <w:rPr>
          <w:sz w:val="24"/>
          <w:szCs w:val="24"/>
        </w:rPr>
        <w:t>nak okozott kárt megtéríteni, kivéve, ha bizonyítja, hogy az utazási szerződés teljesítése érdekében úgy járt el, mint ahogy az az adott helyzetben általában elvárható.</w:t>
      </w:r>
    </w:p>
    <w:p w14:paraId="5DD08327" w14:textId="77777777" w:rsidR="00207561" w:rsidRPr="004E6FB1" w:rsidRDefault="00207561" w:rsidP="00F33F3B">
      <w:pPr>
        <w:spacing w:after="0"/>
        <w:rPr>
          <w:sz w:val="24"/>
          <w:szCs w:val="24"/>
        </w:rPr>
      </w:pPr>
    </w:p>
    <w:p w14:paraId="164A357C" w14:textId="7180B2FF" w:rsidR="00910FD4" w:rsidRDefault="00910FD4" w:rsidP="00207561">
      <w:pPr>
        <w:spacing w:after="0"/>
        <w:rPr>
          <w:sz w:val="24"/>
          <w:szCs w:val="24"/>
        </w:rPr>
      </w:pPr>
      <w:r w:rsidRPr="004E6FB1">
        <w:rPr>
          <w:sz w:val="24"/>
          <w:szCs w:val="24"/>
        </w:rPr>
        <w:t xml:space="preserve">3. Ha az </w:t>
      </w:r>
      <w:r w:rsidR="00966F9B">
        <w:rPr>
          <w:sz w:val="24"/>
          <w:szCs w:val="24"/>
        </w:rPr>
        <w:t>Utazó</w:t>
      </w:r>
      <w:r w:rsidRPr="004E6FB1">
        <w:rPr>
          <w:sz w:val="24"/>
          <w:szCs w:val="24"/>
        </w:rPr>
        <w:t xml:space="preserve">, a fentiek szerint szavatossági igényt kíván érvényesíteni, kifogását a helyszínen haladéktalanul írásban kell közölnie a </w:t>
      </w:r>
      <w:r w:rsidR="00207561">
        <w:rPr>
          <w:sz w:val="24"/>
          <w:szCs w:val="24"/>
        </w:rPr>
        <w:t>Red Sea Boats Holidays Kft</w:t>
      </w:r>
      <w:r w:rsidRPr="004E6FB1">
        <w:rPr>
          <w:sz w:val="24"/>
          <w:szCs w:val="24"/>
        </w:rPr>
        <w:t>. idegenvezetőjével (</w:t>
      </w:r>
      <w:r w:rsidR="00207561">
        <w:rPr>
          <w:sz w:val="24"/>
          <w:szCs w:val="24"/>
        </w:rPr>
        <w:t>u</w:t>
      </w:r>
      <w:r w:rsidR="00966F9B">
        <w:rPr>
          <w:sz w:val="24"/>
          <w:szCs w:val="24"/>
        </w:rPr>
        <w:t>tazó</w:t>
      </w:r>
      <w:r w:rsidRPr="004E6FB1">
        <w:rPr>
          <w:sz w:val="24"/>
          <w:szCs w:val="24"/>
        </w:rPr>
        <w:t xml:space="preserve">kísérőjével). A közlés késedelméből eredő kárért az </w:t>
      </w:r>
      <w:r w:rsidR="00966F9B">
        <w:rPr>
          <w:sz w:val="24"/>
          <w:szCs w:val="24"/>
        </w:rPr>
        <w:t>Utazó</w:t>
      </w:r>
      <w:r w:rsidRPr="004E6FB1">
        <w:rPr>
          <w:sz w:val="24"/>
          <w:szCs w:val="24"/>
        </w:rPr>
        <w:t xml:space="preserve"> felelős és a bizonyítási teher az </w:t>
      </w:r>
      <w:r w:rsidR="00966F9B">
        <w:rPr>
          <w:sz w:val="24"/>
          <w:szCs w:val="24"/>
        </w:rPr>
        <w:t>Utazó</w:t>
      </w:r>
      <w:r w:rsidRPr="004E6FB1">
        <w:rPr>
          <w:sz w:val="24"/>
          <w:szCs w:val="24"/>
        </w:rPr>
        <w:t xml:space="preserve">ra hárul. </w:t>
      </w:r>
    </w:p>
    <w:p w14:paraId="715FDDB0" w14:textId="77777777" w:rsidR="00207561" w:rsidRPr="004E6FB1" w:rsidRDefault="00207561" w:rsidP="00207561">
      <w:pPr>
        <w:spacing w:after="0"/>
        <w:rPr>
          <w:sz w:val="24"/>
          <w:szCs w:val="24"/>
        </w:rPr>
      </w:pPr>
    </w:p>
    <w:p w14:paraId="37F284A7" w14:textId="505C5799" w:rsidR="00910FD4" w:rsidRPr="004E6FB1" w:rsidRDefault="00910FD4" w:rsidP="00AD4CA0">
      <w:pPr>
        <w:spacing w:after="0"/>
        <w:rPr>
          <w:sz w:val="24"/>
          <w:szCs w:val="24"/>
        </w:rPr>
      </w:pPr>
      <w:r w:rsidRPr="004E6FB1">
        <w:rPr>
          <w:sz w:val="24"/>
          <w:szCs w:val="24"/>
        </w:rPr>
        <w:t xml:space="preserve">4. A kifogást teljes terjedelmében jegyzőkönyvbe kell foglalni, a jegyzőkönyv egy példányát aláírva, az </w:t>
      </w:r>
      <w:r w:rsidR="00966F9B">
        <w:rPr>
          <w:sz w:val="24"/>
          <w:szCs w:val="24"/>
        </w:rPr>
        <w:t>Utazó</w:t>
      </w:r>
      <w:r w:rsidRPr="004E6FB1">
        <w:rPr>
          <w:sz w:val="24"/>
          <w:szCs w:val="24"/>
        </w:rPr>
        <w:t xml:space="preserve">nak át kell adni. A jegyzőkönyvet a kárigénnyel együtt az </w:t>
      </w:r>
      <w:r w:rsidR="00966F9B">
        <w:rPr>
          <w:sz w:val="24"/>
          <w:szCs w:val="24"/>
        </w:rPr>
        <w:t>Utazó</w:t>
      </w:r>
      <w:r w:rsidRPr="004E6FB1">
        <w:rPr>
          <w:sz w:val="24"/>
          <w:szCs w:val="24"/>
        </w:rPr>
        <w:t xml:space="preserve"> az utazás befejezésétől számított 8</w:t>
      </w:r>
      <w:r w:rsidR="00AD4CA0">
        <w:rPr>
          <w:sz w:val="24"/>
          <w:szCs w:val="24"/>
        </w:rPr>
        <w:t xml:space="preserve"> napon belül ajánlott levélben/E-</w:t>
      </w:r>
      <w:r w:rsidRPr="004E6FB1">
        <w:rPr>
          <w:sz w:val="24"/>
          <w:szCs w:val="24"/>
        </w:rPr>
        <w:t xml:space="preserve">mailban köteles az utazási irodának eljuttatni. A </w:t>
      </w:r>
      <w:r w:rsidR="00AD4CA0">
        <w:rPr>
          <w:sz w:val="24"/>
          <w:szCs w:val="24"/>
        </w:rPr>
        <w:t>Red Sea Boats Holidays Kft</w:t>
      </w:r>
      <w:r w:rsidRPr="004E6FB1">
        <w:rPr>
          <w:sz w:val="24"/>
          <w:szCs w:val="24"/>
        </w:rPr>
        <w:t xml:space="preserve">. kizárólag az egyénileg benyújtott panaszokat vizsgálja ki. A helyszíni jegyzőkönyv </w:t>
      </w:r>
      <w:r w:rsidR="00FD5C57">
        <w:rPr>
          <w:sz w:val="24"/>
          <w:szCs w:val="24"/>
        </w:rPr>
        <w:t>az idegenvezető</w:t>
      </w:r>
      <w:r w:rsidRPr="004E6FB1">
        <w:rPr>
          <w:sz w:val="24"/>
          <w:szCs w:val="24"/>
        </w:rPr>
        <w:t xml:space="preserve"> (</w:t>
      </w:r>
      <w:r w:rsidR="00FD5C57">
        <w:rPr>
          <w:sz w:val="24"/>
          <w:szCs w:val="24"/>
        </w:rPr>
        <w:t>u</w:t>
      </w:r>
      <w:r w:rsidR="00966F9B">
        <w:rPr>
          <w:sz w:val="24"/>
          <w:szCs w:val="24"/>
        </w:rPr>
        <w:t>tazó</w:t>
      </w:r>
      <w:r w:rsidRPr="004E6FB1">
        <w:rPr>
          <w:sz w:val="24"/>
          <w:szCs w:val="24"/>
        </w:rPr>
        <w:t xml:space="preserve">kísérőnk) általi átvétele nem jelenti a benne foglalt kifogások elismerését. </w:t>
      </w:r>
    </w:p>
    <w:p w14:paraId="66314107" w14:textId="77777777" w:rsidR="00AD4CA0" w:rsidRDefault="00AD4CA0" w:rsidP="00FD5C57">
      <w:pPr>
        <w:spacing w:after="0"/>
        <w:rPr>
          <w:sz w:val="24"/>
          <w:szCs w:val="24"/>
        </w:rPr>
      </w:pPr>
    </w:p>
    <w:p w14:paraId="6DD7D3C1" w14:textId="2D3F209B" w:rsidR="00910FD4" w:rsidRDefault="00910FD4" w:rsidP="00FD5C57">
      <w:pPr>
        <w:spacing w:after="0"/>
        <w:rPr>
          <w:sz w:val="24"/>
          <w:szCs w:val="24"/>
        </w:rPr>
      </w:pPr>
      <w:r w:rsidRPr="004E6FB1">
        <w:rPr>
          <w:sz w:val="24"/>
          <w:szCs w:val="24"/>
        </w:rPr>
        <w:lastRenderedPageBreak/>
        <w:t xml:space="preserve">5. A kifogás jegyzőkönyvben történő rögzítésének elmulasztásából, valamint a közlések késedelméből eredő károk az </w:t>
      </w:r>
      <w:r w:rsidR="00966F9B">
        <w:rPr>
          <w:sz w:val="24"/>
          <w:szCs w:val="24"/>
        </w:rPr>
        <w:t>Utazó</w:t>
      </w:r>
      <w:r w:rsidR="00A52A45">
        <w:rPr>
          <w:sz w:val="24"/>
          <w:szCs w:val="24"/>
        </w:rPr>
        <w:t>t terhelik, és a</w:t>
      </w:r>
      <w:r w:rsidRPr="004E6FB1">
        <w:rPr>
          <w:sz w:val="24"/>
          <w:szCs w:val="24"/>
        </w:rPr>
        <w:t xml:space="preserve"> </w:t>
      </w:r>
      <w:r w:rsidR="00A52A45">
        <w:rPr>
          <w:sz w:val="24"/>
          <w:szCs w:val="24"/>
        </w:rPr>
        <w:t>Red Sea Boats Holidays Kft.</w:t>
      </w:r>
      <w:r w:rsidRPr="004E6FB1">
        <w:rPr>
          <w:sz w:val="24"/>
          <w:szCs w:val="24"/>
        </w:rPr>
        <w:t xml:space="preserve"> mentesül a kártérítési kötelezettség alól. Az </w:t>
      </w:r>
      <w:r w:rsidR="00966F9B">
        <w:rPr>
          <w:sz w:val="24"/>
          <w:szCs w:val="24"/>
        </w:rPr>
        <w:t>Utazó</w:t>
      </w:r>
      <w:r w:rsidRPr="004E6FB1">
        <w:rPr>
          <w:sz w:val="24"/>
          <w:szCs w:val="24"/>
        </w:rPr>
        <w:t>t az utazásszervező hibás teljesítése esetén is együttműködési és kárenyhítési kötelezettség terheli.</w:t>
      </w:r>
    </w:p>
    <w:p w14:paraId="5E6357FE" w14:textId="77777777" w:rsidR="00FD5C57" w:rsidRPr="004E6FB1" w:rsidRDefault="00FD5C57" w:rsidP="00FD5C57">
      <w:pPr>
        <w:spacing w:after="0"/>
        <w:rPr>
          <w:sz w:val="24"/>
          <w:szCs w:val="24"/>
        </w:rPr>
      </w:pPr>
    </w:p>
    <w:p w14:paraId="0BE39232" w14:textId="550D6D0B" w:rsidR="00910FD4" w:rsidRDefault="00910FD4" w:rsidP="00A52A45">
      <w:pPr>
        <w:spacing w:after="0"/>
        <w:rPr>
          <w:sz w:val="24"/>
          <w:szCs w:val="24"/>
        </w:rPr>
      </w:pPr>
      <w:r w:rsidRPr="004E6FB1">
        <w:rPr>
          <w:sz w:val="24"/>
          <w:szCs w:val="24"/>
        </w:rPr>
        <w:t>6. Az id</w:t>
      </w:r>
      <w:r w:rsidR="00A52A45">
        <w:rPr>
          <w:sz w:val="24"/>
          <w:szCs w:val="24"/>
        </w:rPr>
        <w:t>őben benyújtott panaszlevekre a</w:t>
      </w:r>
      <w:r w:rsidRPr="004E6FB1">
        <w:rPr>
          <w:sz w:val="24"/>
          <w:szCs w:val="24"/>
        </w:rPr>
        <w:t xml:space="preserve"> </w:t>
      </w:r>
      <w:r w:rsidR="00A52A45">
        <w:rPr>
          <w:sz w:val="24"/>
          <w:szCs w:val="24"/>
        </w:rPr>
        <w:t>Red Sea Boats Holidays Kft</w:t>
      </w:r>
      <w:r w:rsidRPr="004E6FB1">
        <w:rPr>
          <w:sz w:val="24"/>
          <w:szCs w:val="24"/>
        </w:rPr>
        <w:t xml:space="preserve">. 30 napon belül válaszol. A fenti módon és időben jelzett kártérítési igények érvényesítésének végső határideje 2 év. A panaszügyintézés helye az iroda székhelye, </w:t>
      </w:r>
      <w:r w:rsidR="006648F3">
        <w:rPr>
          <w:sz w:val="24"/>
          <w:szCs w:val="24"/>
        </w:rPr>
        <w:t>1092 Budapest, Erkel utca 9, fsz./1.</w:t>
      </w:r>
    </w:p>
    <w:p w14:paraId="7BB63137" w14:textId="77777777" w:rsidR="00A52A45" w:rsidRPr="004E6FB1" w:rsidRDefault="00A52A45" w:rsidP="00A52A45">
      <w:pPr>
        <w:spacing w:after="0"/>
        <w:rPr>
          <w:sz w:val="24"/>
          <w:szCs w:val="24"/>
        </w:rPr>
      </w:pPr>
    </w:p>
    <w:p w14:paraId="346C3E0A" w14:textId="5F0D0E31" w:rsidR="00910FD4" w:rsidRPr="004E6FB1" w:rsidRDefault="00910FD4" w:rsidP="00A52A45">
      <w:pPr>
        <w:spacing w:after="0"/>
        <w:rPr>
          <w:sz w:val="24"/>
          <w:szCs w:val="24"/>
        </w:rPr>
      </w:pPr>
      <w:r w:rsidRPr="004E6FB1">
        <w:rPr>
          <w:sz w:val="24"/>
          <w:szCs w:val="24"/>
        </w:rPr>
        <w:t xml:space="preserve">7. A kártérítés nem vonatkozik az </w:t>
      </w:r>
      <w:r w:rsidR="00966F9B">
        <w:rPr>
          <w:sz w:val="24"/>
          <w:szCs w:val="24"/>
        </w:rPr>
        <w:t>Utazó</w:t>
      </w:r>
      <w:r w:rsidRPr="004E6FB1">
        <w:rPr>
          <w:sz w:val="24"/>
          <w:szCs w:val="24"/>
        </w:rPr>
        <w:t xml:space="preserve"> poggyászának elvesztéséből, megsérüléséből eredő károkra, melyeket az </w:t>
      </w:r>
      <w:r w:rsidR="00966F9B">
        <w:rPr>
          <w:sz w:val="24"/>
          <w:szCs w:val="24"/>
        </w:rPr>
        <w:t>Utazó</w:t>
      </w:r>
      <w:r w:rsidRPr="004E6FB1">
        <w:rPr>
          <w:sz w:val="24"/>
          <w:szCs w:val="24"/>
        </w:rPr>
        <w:t xml:space="preserve">nak kell haladéktalanul bejelenteni és érvényesíteni. </w:t>
      </w:r>
    </w:p>
    <w:p w14:paraId="41709A6E" w14:textId="77777777" w:rsidR="006648F3" w:rsidRDefault="006648F3" w:rsidP="00910FD4">
      <w:pPr>
        <w:rPr>
          <w:sz w:val="24"/>
          <w:szCs w:val="24"/>
        </w:rPr>
      </w:pPr>
    </w:p>
    <w:p w14:paraId="3794D01D" w14:textId="27F46875" w:rsidR="00910FD4" w:rsidRDefault="00910FD4" w:rsidP="006648F3">
      <w:pPr>
        <w:spacing w:after="0"/>
        <w:rPr>
          <w:sz w:val="24"/>
          <w:szCs w:val="24"/>
        </w:rPr>
      </w:pPr>
      <w:r w:rsidRPr="004E6FB1">
        <w:rPr>
          <w:sz w:val="24"/>
          <w:szCs w:val="24"/>
        </w:rPr>
        <w:t xml:space="preserve">8. Az Utazási Iroda által szervezett utazással kapcsolatos kérdésben a felek megegyezésre törekednek. Ennek hiányában alávetik magukat a Budakörnyéki Járásbíróság kizárólagos illetékességének. </w:t>
      </w:r>
    </w:p>
    <w:p w14:paraId="66580DA5" w14:textId="77777777" w:rsidR="006648F3" w:rsidRPr="004E6FB1" w:rsidRDefault="006648F3" w:rsidP="006648F3">
      <w:pPr>
        <w:spacing w:after="0"/>
        <w:rPr>
          <w:sz w:val="24"/>
          <w:szCs w:val="24"/>
        </w:rPr>
      </w:pPr>
    </w:p>
    <w:p w14:paraId="6300B124" w14:textId="0182170D" w:rsidR="00910FD4" w:rsidRPr="004E6FB1" w:rsidRDefault="00910FD4" w:rsidP="00E54882">
      <w:pPr>
        <w:spacing w:after="0"/>
        <w:rPr>
          <w:sz w:val="24"/>
          <w:szCs w:val="24"/>
        </w:rPr>
      </w:pPr>
      <w:r w:rsidRPr="004E6FB1">
        <w:rPr>
          <w:sz w:val="24"/>
          <w:szCs w:val="24"/>
        </w:rPr>
        <w:t xml:space="preserve">9. Az </w:t>
      </w:r>
      <w:r w:rsidR="00966F9B">
        <w:rPr>
          <w:sz w:val="24"/>
          <w:szCs w:val="24"/>
        </w:rPr>
        <w:t>Utazó</w:t>
      </w:r>
      <w:r w:rsidRPr="004E6FB1">
        <w:rPr>
          <w:sz w:val="24"/>
          <w:szCs w:val="24"/>
        </w:rPr>
        <w:t xml:space="preserve"> jogosult arra, hogy saját maga orvosolja az utazási szerződés hibás teljesítését a fentiek hiányában, és követelheti az utazási irodától a keletkező szükséges költségei megtérítését, ha az utazási iroda nem tesz megfelelő lépéseket </w:t>
      </w:r>
      <w:r w:rsidR="00E54882">
        <w:rPr>
          <w:sz w:val="24"/>
          <w:szCs w:val="24"/>
        </w:rPr>
        <w:t xml:space="preserve">- </w:t>
      </w:r>
      <w:r w:rsidRPr="004E6FB1">
        <w:rPr>
          <w:sz w:val="24"/>
          <w:szCs w:val="24"/>
        </w:rPr>
        <w:t>csak akkor</w:t>
      </w:r>
      <w:r w:rsidR="00E54882">
        <w:rPr>
          <w:sz w:val="24"/>
          <w:szCs w:val="24"/>
        </w:rPr>
        <w:t>,</w:t>
      </w:r>
      <w:r w:rsidRPr="004E6FB1">
        <w:rPr>
          <w:sz w:val="24"/>
          <w:szCs w:val="24"/>
        </w:rPr>
        <w:t xml:space="preserve"> ha a f</w:t>
      </w:r>
      <w:r w:rsidR="00E54882">
        <w:rPr>
          <w:sz w:val="24"/>
          <w:szCs w:val="24"/>
        </w:rPr>
        <w:t>elvett jegyzőkönyv ellenére az i</w:t>
      </w:r>
      <w:r w:rsidRPr="004E6FB1">
        <w:rPr>
          <w:sz w:val="24"/>
          <w:szCs w:val="24"/>
        </w:rPr>
        <w:t>roda a vállalását határidőben nem teljesíti</w:t>
      </w:r>
      <w:r w:rsidR="00E54882">
        <w:rPr>
          <w:sz w:val="24"/>
          <w:szCs w:val="24"/>
        </w:rPr>
        <w:t xml:space="preserve"> - és azt az i</w:t>
      </w:r>
      <w:r w:rsidRPr="004E6FB1">
        <w:rPr>
          <w:sz w:val="24"/>
          <w:szCs w:val="24"/>
        </w:rPr>
        <w:t xml:space="preserve">oda az </w:t>
      </w:r>
      <w:r w:rsidR="00966F9B">
        <w:rPr>
          <w:sz w:val="24"/>
          <w:szCs w:val="24"/>
        </w:rPr>
        <w:t>Utazó</w:t>
      </w:r>
      <w:r w:rsidRPr="004E6FB1">
        <w:rPr>
          <w:sz w:val="24"/>
          <w:szCs w:val="24"/>
        </w:rPr>
        <w:t xml:space="preserve"> által meghatározott ésszerű időn belül nem javítja ki. </w:t>
      </w:r>
    </w:p>
    <w:p w14:paraId="1CA057D9" w14:textId="77777777" w:rsidR="006648F3" w:rsidRDefault="006648F3" w:rsidP="00E54882">
      <w:pPr>
        <w:spacing w:after="0"/>
        <w:rPr>
          <w:sz w:val="24"/>
          <w:szCs w:val="24"/>
        </w:rPr>
      </w:pPr>
    </w:p>
    <w:p w14:paraId="2C988C4B" w14:textId="5B10552C" w:rsidR="00910FD4" w:rsidRPr="004E6FB1" w:rsidRDefault="00910FD4" w:rsidP="00E54882">
      <w:pPr>
        <w:spacing w:after="0"/>
        <w:rPr>
          <w:sz w:val="24"/>
          <w:szCs w:val="24"/>
        </w:rPr>
      </w:pPr>
      <w:r w:rsidRPr="004E6FB1">
        <w:rPr>
          <w:sz w:val="24"/>
          <w:szCs w:val="24"/>
        </w:rPr>
        <w:t xml:space="preserve">10. Amennyiben az utazási csomag megkezdése után kiderül, hogy annak lényeges elemei nem teljesíthetők a szerződésben foglaltak szerint, megfelelő helyettesíthető szolgáltatásokat kell felajánlani az </w:t>
      </w:r>
      <w:r w:rsidR="00966F9B">
        <w:rPr>
          <w:sz w:val="24"/>
          <w:szCs w:val="24"/>
        </w:rPr>
        <w:t>Utazó</w:t>
      </w:r>
      <w:r w:rsidRPr="004E6FB1">
        <w:rPr>
          <w:sz w:val="24"/>
          <w:szCs w:val="24"/>
        </w:rPr>
        <w:t xml:space="preserve">nak többletköltség felszámítása nélkül. Az </w:t>
      </w:r>
      <w:r w:rsidR="00966F9B">
        <w:rPr>
          <w:sz w:val="24"/>
          <w:szCs w:val="24"/>
        </w:rPr>
        <w:t>Utazó</w:t>
      </w:r>
      <w:r w:rsidRPr="004E6FB1">
        <w:rPr>
          <w:sz w:val="24"/>
          <w:szCs w:val="24"/>
        </w:rPr>
        <w:t xml:space="preserve"> bánatpénz megfizetése nélkül felmondhatja a szerződést, amennyiben a szolgáltatások teljesítése nem felel meg a szerződésnek, és ez lényegesen befolyásolja a csomag teljesítését, továbbá az utazásszervező nem orvosolja a problémát, azaz a felvett jegyzőkönyv ellenére az Iroda a vállalását határidőben nem teljesíti. </w:t>
      </w:r>
    </w:p>
    <w:p w14:paraId="140E23A5" w14:textId="77777777" w:rsidR="003C0971" w:rsidRDefault="003C0971" w:rsidP="003C0971">
      <w:pPr>
        <w:spacing w:after="0"/>
        <w:rPr>
          <w:sz w:val="24"/>
          <w:szCs w:val="24"/>
        </w:rPr>
      </w:pPr>
    </w:p>
    <w:p w14:paraId="734AE765" w14:textId="3174E892" w:rsidR="00910FD4" w:rsidRPr="004E6FB1" w:rsidRDefault="00910FD4" w:rsidP="003C0971">
      <w:pPr>
        <w:spacing w:after="0"/>
        <w:rPr>
          <w:sz w:val="24"/>
          <w:szCs w:val="24"/>
        </w:rPr>
      </w:pPr>
      <w:r w:rsidRPr="004E6FB1">
        <w:rPr>
          <w:sz w:val="24"/>
          <w:szCs w:val="24"/>
        </w:rPr>
        <w:t xml:space="preserve">11. Az </w:t>
      </w:r>
      <w:r w:rsidR="00966F9B">
        <w:rPr>
          <w:sz w:val="24"/>
          <w:szCs w:val="24"/>
        </w:rPr>
        <w:t>Utazó</w:t>
      </w:r>
      <w:r w:rsidRPr="004E6FB1">
        <w:rPr>
          <w:sz w:val="24"/>
          <w:szCs w:val="24"/>
        </w:rPr>
        <w:t>k díjengedményre, illetve kártérítésre is jogosultak abban az esetben, ha az utazási szolgáltatásokat nem vagy nem szerződésszerűen teljesíti</w:t>
      </w:r>
      <w:r w:rsidR="003C0971">
        <w:rPr>
          <w:sz w:val="24"/>
          <w:szCs w:val="24"/>
        </w:rPr>
        <w:t xml:space="preserve"> az ir</w:t>
      </w:r>
      <w:r w:rsidR="0003251E">
        <w:rPr>
          <w:sz w:val="24"/>
          <w:szCs w:val="24"/>
        </w:rPr>
        <w:t>o</w:t>
      </w:r>
      <w:r w:rsidRPr="004E6FB1">
        <w:rPr>
          <w:sz w:val="24"/>
          <w:szCs w:val="24"/>
        </w:rPr>
        <w:t>da akkor, ha azt a f</w:t>
      </w:r>
      <w:r w:rsidR="0003251E">
        <w:rPr>
          <w:sz w:val="24"/>
          <w:szCs w:val="24"/>
        </w:rPr>
        <w:t>elvett jegyzőkönyv ellenére az i</w:t>
      </w:r>
      <w:r w:rsidRPr="004E6FB1">
        <w:rPr>
          <w:sz w:val="24"/>
          <w:szCs w:val="24"/>
        </w:rPr>
        <w:t>roda határidőben nem teljesíti.</w:t>
      </w:r>
    </w:p>
    <w:p w14:paraId="5F453641" w14:textId="77777777" w:rsidR="003C0971" w:rsidRDefault="003C0971" w:rsidP="003C0971">
      <w:pPr>
        <w:spacing w:after="0"/>
        <w:rPr>
          <w:sz w:val="24"/>
          <w:szCs w:val="24"/>
        </w:rPr>
      </w:pPr>
    </w:p>
    <w:p w14:paraId="1B9BF8D7" w14:textId="6D0AF816" w:rsidR="00327262" w:rsidRDefault="00A55EA2" w:rsidP="003C0971">
      <w:pPr>
        <w:spacing w:after="0"/>
        <w:rPr>
          <w:sz w:val="24"/>
          <w:szCs w:val="24"/>
        </w:rPr>
      </w:pPr>
      <w:r w:rsidRPr="004E6FB1">
        <w:rPr>
          <w:sz w:val="24"/>
          <w:szCs w:val="24"/>
        </w:rPr>
        <w:t>12</w:t>
      </w:r>
      <w:r w:rsidR="00327262" w:rsidRPr="004E6FB1">
        <w:rPr>
          <w:sz w:val="24"/>
          <w:szCs w:val="24"/>
        </w:rPr>
        <w:t xml:space="preserve">. Az utazási csomag utazásközvetítő általi nyújtása esetén az </w:t>
      </w:r>
      <w:r w:rsidR="00966F9B">
        <w:rPr>
          <w:sz w:val="24"/>
          <w:szCs w:val="24"/>
        </w:rPr>
        <w:t>Utazó</w:t>
      </w:r>
      <w:r w:rsidR="00327262" w:rsidRPr="004E6FB1">
        <w:rPr>
          <w:sz w:val="24"/>
          <w:szCs w:val="24"/>
        </w:rPr>
        <w:t xml:space="preserve"> jogosult az utazási csomag teljesítésével kapcsolatos észrevételeit, kéréseit és panaszait közvetlenül ahhoz az utazásközvetítőhöz intézni, akitől az utazási csomagot megvásárolta. Az utazásközvetítő köteles az </w:t>
      </w:r>
      <w:r w:rsidR="00966F9B">
        <w:rPr>
          <w:sz w:val="24"/>
          <w:szCs w:val="24"/>
        </w:rPr>
        <w:t>Utazó</w:t>
      </w:r>
      <w:r w:rsidR="00327262" w:rsidRPr="004E6FB1">
        <w:rPr>
          <w:sz w:val="24"/>
          <w:szCs w:val="24"/>
        </w:rPr>
        <w:t xml:space="preserve"> észrevételeit, kéréseit és panaszait haladéktalanul az utazásszervező felé továbbítani. A határidők és elévülési idők betartása tekintetében az utazásközvetítővel való közlés az utazásszervezővel való közlésnek minősül.</w:t>
      </w:r>
    </w:p>
    <w:p w14:paraId="58DC5608" w14:textId="77777777" w:rsidR="0003251E" w:rsidRPr="004E6FB1" w:rsidRDefault="0003251E" w:rsidP="003C0971">
      <w:pPr>
        <w:spacing w:after="0"/>
        <w:rPr>
          <w:sz w:val="24"/>
          <w:szCs w:val="24"/>
        </w:rPr>
      </w:pPr>
    </w:p>
    <w:p w14:paraId="49A6205A" w14:textId="1E639882" w:rsidR="00327262" w:rsidRPr="004E6FB1" w:rsidRDefault="00A55EA2" w:rsidP="00A624D6">
      <w:pPr>
        <w:spacing w:after="0"/>
        <w:rPr>
          <w:sz w:val="24"/>
          <w:szCs w:val="24"/>
        </w:rPr>
      </w:pPr>
      <w:r w:rsidRPr="004E6FB1">
        <w:rPr>
          <w:sz w:val="24"/>
          <w:szCs w:val="24"/>
        </w:rPr>
        <w:t>13</w:t>
      </w:r>
      <w:r w:rsidR="00327262" w:rsidRPr="004E6FB1">
        <w:rPr>
          <w:sz w:val="24"/>
          <w:szCs w:val="24"/>
        </w:rPr>
        <w:t xml:space="preserve">. A </w:t>
      </w:r>
      <w:r w:rsidR="0003251E">
        <w:rPr>
          <w:sz w:val="24"/>
          <w:szCs w:val="24"/>
        </w:rPr>
        <w:t>Red Sea Boats Holidays Kft.</w:t>
      </w:r>
      <w:r w:rsidRPr="004E6FB1">
        <w:rPr>
          <w:sz w:val="24"/>
          <w:szCs w:val="24"/>
        </w:rPr>
        <w:t xml:space="preserve"> </w:t>
      </w:r>
      <w:r w:rsidR="00327262" w:rsidRPr="004E6FB1">
        <w:rPr>
          <w:sz w:val="24"/>
          <w:szCs w:val="24"/>
        </w:rPr>
        <w:t xml:space="preserve">a személyiségi jogok védelme érdekében az </w:t>
      </w:r>
      <w:r w:rsidR="00966F9B">
        <w:rPr>
          <w:sz w:val="24"/>
          <w:szCs w:val="24"/>
        </w:rPr>
        <w:t>Utazó</w:t>
      </w:r>
      <w:r w:rsidR="00327262" w:rsidRPr="004E6FB1">
        <w:rPr>
          <w:sz w:val="24"/>
          <w:szCs w:val="24"/>
        </w:rPr>
        <w:t xml:space="preserve">k személyes adatait (nevét, címét, telefonszámát) és tartózkodási helyét - még sürgős </w:t>
      </w:r>
      <w:r w:rsidR="00327262" w:rsidRPr="004E6FB1">
        <w:rPr>
          <w:sz w:val="24"/>
          <w:szCs w:val="24"/>
        </w:rPr>
        <w:lastRenderedPageBreak/>
        <w:t>eset</w:t>
      </w:r>
      <w:r w:rsidR="00A624D6">
        <w:rPr>
          <w:sz w:val="24"/>
          <w:szCs w:val="24"/>
        </w:rPr>
        <w:t>ekben sem -</w:t>
      </w:r>
      <w:r w:rsidR="00327262" w:rsidRPr="004E6FB1">
        <w:rPr>
          <w:sz w:val="24"/>
          <w:szCs w:val="24"/>
        </w:rPr>
        <w:t xml:space="preserve"> adja meg harmadik személynek, kivéve, ha az </w:t>
      </w:r>
      <w:r w:rsidR="00966F9B">
        <w:rPr>
          <w:sz w:val="24"/>
          <w:szCs w:val="24"/>
        </w:rPr>
        <w:t>Utazó</w:t>
      </w:r>
      <w:r w:rsidR="00327262" w:rsidRPr="004E6FB1">
        <w:rPr>
          <w:sz w:val="24"/>
          <w:szCs w:val="24"/>
        </w:rPr>
        <w:t xml:space="preserve"> maga azt nem kérte. Közlések, üzenetek továbbítási költségei az </w:t>
      </w:r>
      <w:r w:rsidR="00966F9B">
        <w:rPr>
          <w:sz w:val="24"/>
          <w:szCs w:val="24"/>
        </w:rPr>
        <w:t>Utazó</w:t>
      </w:r>
      <w:r w:rsidR="00327262" w:rsidRPr="004E6FB1">
        <w:rPr>
          <w:sz w:val="24"/>
          <w:szCs w:val="24"/>
        </w:rPr>
        <w:t>t terhelik.</w:t>
      </w:r>
    </w:p>
    <w:p w14:paraId="11B9A29C" w14:textId="77777777" w:rsidR="00A624D6" w:rsidRDefault="00A624D6" w:rsidP="00A624D6">
      <w:pPr>
        <w:spacing w:after="0"/>
        <w:rPr>
          <w:sz w:val="24"/>
          <w:szCs w:val="24"/>
        </w:rPr>
      </w:pPr>
    </w:p>
    <w:p w14:paraId="05340B25" w14:textId="1F175F31" w:rsidR="00327262" w:rsidRPr="004E6FB1" w:rsidRDefault="00327262" w:rsidP="00A624D6">
      <w:pPr>
        <w:spacing w:after="0"/>
        <w:rPr>
          <w:sz w:val="24"/>
          <w:szCs w:val="24"/>
        </w:rPr>
      </w:pPr>
      <w:r w:rsidRPr="004E6FB1">
        <w:rPr>
          <w:sz w:val="24"/>
          <w:szCs w:val="24"/>
        </w:rPr>
        <w:t xml:space="preserve">A saját csomagjai és értékei megőrzéséről az utazás során az </w:t>
      </w:r>
      <w:r w:rsidR="00966F9B">
        <w:rPr>
          <w:sz w:val="24"/>
          <w:szCs w:val="24"/>
        </w:rPr>
        <w:t>Utazó</w:t>
      </w:r>
      <w:r w:rsidRPr="004E6FB1">
        <w:rPr>
          <w:sz w:val="24"/>
          <w:szCs w:val="24"/>
        </w:rPr>
        <w:t xml:space="preserve"> köteles gondoskodni. Repülőn, autóbuszon, hajón és szálláshelyen hagyott tárgyakért a </w:t>
      </w:r>
      <w:r w:rsidR="004903F6">
        <w:rPr>
          <w:sz w:val="24"/>
          <w:szCs w:val="24"/>
        </w:rPr>
        <w:t>Red Sea Boats Holidays Kft.</w:t>
      </w:r>
      <w:r w:rsidRPr="004E6FB1">
        <w:rPr>
          <w:sz w:val="24"/>
          <w:szCs w:val="24"/>
        </w:rPr>
        <w:t xml:space="preserve"> felelősséget nem vállal.</w:t>
      </w:r>
    </w:p>
    <w:p w14:paraId="299C612A" w14:textId="77777777" w:rsidR="00A624D6" w:rsidRDefault="00A624D6" w:rsidP="00A624D6">
      <w:pPr>
        <w:spacing w:after="0"/>
        <w:rPr>
          <w:b/>
          <w:sz w:val="24"/>
          <w:szCs w:val="24"/>
          <w:u w:val="single"/>
        </w:rPr>
      </w:pPr>
    </w:p>
    <w:p w14:paraId="5B7F035F" w14:textId="0D8A95B1" w:rsidR="00910FD4" w:rsidRDefault="0001466B" w:rsidP="00A624D6">
      <w:pPr>
        <w:spacing w:after="0"/>
        <w:rPr>
          <w:b/>
          <w:sz w:val="24"/>
          <w:szCs w:val="24"/>
          <w:u w:val="single"/>
        </w:rPr>
      </w:pPr>
      <w:r w:rsidRPr="003863D2">
        <w:rPr>
          <w:b/>
          <w:sz w:val="24"/>
          <w:szCs w:val="24"/>
          <w:u w:val="single"/>
        </w:rPr>
        <w:t>XII. Biztosítás</w:t>
      </w:r>
    </w:p>
    <w:p w14:paraId="189D669E" w14:textId="77777777" w:rsidR="00A624D6" w:rsidRPr="003863D2" w:rsidRDefault="00A624D6" w:rsidP="00A624D6">
      <w:pPr>
        <w:spacing w:after="0"/>
        <w:rPr>
          <w:b/>
          <w:sz w:val="24"/>
          <w:szCs w:val="24"/>
          <w:u w:val="single"/>
        </w:rPr>
      </w:pPr>
    </w:p>
    <w:p w14:paraId="73045160" w14:textId="6D0218EC" w:rsidR="009575B5" w:rsidRDefault="00910FD4" w:rsidP="00A624D6">
      <w:pPr>
        <w:spacing w:after="0"/>
        <w:rPr>
          <w:sz w:val="24"/>
          <w:szCs w:val="24"/>
        </w:rPr>
      </w:pPr>
      <w:r w:rsidRPr="004E6FB1">
        <w:rPr>
          <w:sz w:val="24"/>
          <w:szCs w:val="24"/>
        </w:rPr>
        <w:t xml:space="preserve">1. </w:t>
      </w:r>
      <w:r w:rsidR="003916F6">
        <w:rPr>
          <w:sz w:val="24"/>
          <w:szCs w:val="24"/>
        </w:rPr>
        <w:t>A Red Sea Boats Holidays Kft.</w:t>
      </w:r>
      <w:r w:rsidR="009575B5" w:rsidRPr="009575B5">
        <w:rPr>
          <w:sz w:val="24"/>
          <w:szCs w:val="24"/>
        </w:rPr>
        <w:t xml:space="preserve"> mint szerződő az Európai Utazási Biztosító Zrt.-vel útlemondásra és útmegszakításra (a továbbiakban: „útlemondási biztosítás”) vonatkozó csoportos biztosítást kötött, melyhez az utas az utazás megrendelésével egyidejűleg csatlakozhat. Az útlemondási biztosításra vonatkozó szerződési feltételek és az ügyféltájékoztató megtekinthetők a https://redseaboats.hu/ internetes oldalon, illetve az értékesítő utazási irodák</w:t>
      </w:r>
      <w:r w:rsidR="009575B5">
        <w:rPr>
          <w:sz w:val="24"/>
          <w:szCs w:val="24"/>
        </w:rPr>
        <w:t xml:space="preserve">ban. </w:t>
      </w:r>
    </w:p>
    <w:p w14:paraId="0483005C" w14:textId="77777777" w:rsidR="003916F6" w:rsidRPr="009575B5" w:rsidRDefault="003916F6" w:rsidP="00A624D6">
      <w:pPr>
        <w:spacing w:after="0"/>
        <w:rPr>
          <w:sz w:val="24"/>
          <w:szCs w:val="24"/>
        </w:rPr>
      </w:pPr>
    </w:p>
    <w:p w14:paraId="32B13C0A" w14:textId="362B31A8" w:rsidR="00910FD4" w:rsidRDefault="009575B5" w:rsidP="003916F6">
      <w:pPr>
        <w:spacing w:after="0"/>
        <w:rPr>
          <w:sz w:val="24"/>
          <w:szCs w:val="24"/>
        </w:rPr>
      </w:pPr>
      <w:r w:rsidRPr="009575B5">
        <w:rPr>
          <w:sz w:val="24"/>
          <w:szCs w:val="24"/>
        </w:rPr>
        <w:t>Az útlemondási biztosítás árát a</w:t>
      </w:r>
      <w:r>
        <w:rPr>
          <w:sz w:val="24"/>
          <w:szCs w:val="24"/>
        </w:rPr>
        <w:t xml:space="preserve"> részvételi díj nem tartalmazza</w:t>
      </w:r>
      <w:r w:rsidR="00910FD4" w:rsidRPr="004E6FB1">
        <w:rPr>
          <w:sz w:val="24"/>
          <w:szCs w:val="24"/>
        </w:rPr>
        <w:t>. A stornó biztosítás megkötése ne</w:t>
      </w:r>
      <w:r w:rsidR="003916F6">
        <w:rPr>
          <w:sz w:val="24"/>
          <w:szCs w:val="24"/>
        </w:rPr>
        <w:t>m kötelező, de erősen javasolt.</w:t>
      </w:r>
    </w:p>
    <w:p w14:paraId="321CCC27" w14:textId="77777777" w:rsidR="003916F6" w:rsidRPr="004E6FB1" w:rsidRDefault="003916F6" w:rsidP="003916F6">
      <w:pPr>
        <w:spacing w:after="0"/>
        <w:rPr>
          <w:sz w:val="24"/>
          <w:szCs w:val="24"/>
        </w:rPr>
      </w:pPr>
    </w:p>
    <w:p w14:paraId="54590E05" w14:textId="15D0D102" w:rsidR="00910FD4" w:rsidRDefault="00910FD4" w:rsidP="003916F6">
      <w:pPr>
        <w:spacing w:after="0"/>
        <w:rPr>
          <w:sz w:val="24"/>
          <w:szCs w:val="24"/>
        </w:rPr>
      </w:pPr>
      <w:r w:rsidRPr="004E6FB1">
        <w:rPr>
          <w:sz w:val="24"/>
          <w:szCs w:val="24"/>
        </w:rPr>
        <w:t xml:space="preserve">2. Stornó biztosítás (útlemondási biztosítás) kizárólag az előleg befizetésével egyidejűleg köthető. </w:t>
      </w:r>
    </w:p>
    <w:p w14:paraId="06EEEF3B" w14:textId="77777777" w:rsidR="003916F6" w:rsidRPr="004E6FB1" w:rsidRDefault="003916F6" w:rsidP="003916F6">
      <w:pPr>
        <w:spacing w:after="0"/>
        <w:rPr>
          <w:sz w:val="24"/>
          <w:szCs w:val="24"/>
        </w:rPr>
      </w:pPr>
    </w:p>
    <w:p w14:paraId="777BAD1B" w14:textId="77777777" w:rsidR="00910FD4" w:rsidRPr="004E6FB1" w:rsidRDefault="00910FD4" w:rsidP="003916F6">
      <w:pPr>
        <w:spacing w:after="0"/>
        <w:rPr>
          <w:sz w:val="24"/>
          <w:szCs w:val="24"/>
        </w:rPr>
      </w:pPr>
      <w:r w:rsidRPr="004E6FB1">
        <w:rPr>
          <w:sz w:val="24"/>
          <w:szCs w:val="24"/>
        </w:rPr>
        <w:t xml:space="preserve">3. Stornó biztosítás (útlemondási biztosítás) nem köthető 10.000 Ft alatti összegű részvételi díjra. </w:t>
      </w:r>
    </w:p>
    <w:p w14:paraId="4BC559C0" w14:textId="77777777" w:rsidR="003916F6" w:rsidRDefault="003916F6" w:rsidP="003916F6">
      <w:pPr>
        <w:spacing w:after="0"/>
        <w:rPr>
          <w:sz w:val="24"/>
          <w:szCs w:val="24"/>
        </w:rPr>
      </w:pPr>
    </w:p>
    <w:p w14:paraId="5EACD619" w14:textId="156CF562" w:rsidR="0001466B" w:rsidRDefault="00910FD4" w:rsidP="00CB175E">
      <w:pPr>
        <w:spacing w:after="0"/>
        <w:rPr>
          <w:sz w:val="24"/>
          <w:szCs w:val="24"/>
        </w:rPr>
      </w:pPr>
      <w:r w:rsidRPr="004E6FB1">
        <w:rPr>
          <w:sz w:val="24"/>
          <w:szCs w:val="24"/>
        </w:rPr>
        <w:t xml:space="preserve">4. A </w:t>
      </w:r>
      <w:r w:rsidR="00CB175E">
        <w:rPr>
          <w:sz w:val="24"/>
          <w:szCs w:val="24"/>
        </w:rPr>
        <w:t>Red Sea Boats Holidays Kft</w:t>
      </w:r>
      <w:r w:rsidRPr="004E6FB1">
        <w:rPr>
          <w:sz w:val="24"/>
          <w:szCs w:val="24"/>
        </w:rPr>
        <w:t>. által szervezett u</w:t>
      </w:r>
      <w:r w:rsidR="00CB175E">
        <w:rPr>
          <w:sz w:val="24"/>
          <w:szCs w:val="24"/>
        </w:rPr>
        <w:t>takra a b</w:t>
      </w:r>
      <w:r w:rsidRPr="004E6FB1">
        <w:rPr>
          <w:sz w:val="24"/>
          <w:szCs w:val="24"/>
        </w:rPr>
        <w:t xml:space="preserve">aleset-, </w:t>
      </w:r>
      <w:r w:rsidR="00CB175E">
        <w:rPr>
          <w:sz w:val="24"/>
          <w:szCs w:val="24"/>
        </w:rPr>
        <w:t>betegség-, p</w:t>
      </w:r>
      <w:r w:rsidRPr="004E6FB1">
        <w:rPr>
          <w:sz w:val="24"/>
          <w:szCs w:val="24"/>
        </w:rPr>
        <w:t>oggyászbiztosítás (BBP) megkötése erősen javasolt</w:t>
      </w:r>
      <w:r w:rsidR="00CB175E">
        <w:rPr>
          <w:sz w:val="24"/>
          <w:szCs w:val="24"/>
        </w:rPr>
        <w:t xml:space="preserve">. A </w:t>
      </w:r>
      <w:r w:rsidRPr="004E6FB1">
        <w:rPr>
          <w:sz w:val="24"/>
          <w:szCs w:val="24"/>
        </w:rPr>
        <w:t xml:space="preserve">BBP díja a részvételi díjon felül fizetendő. Baleset, betegség, illetve egyéb kár esetén az </w:t>
      </w:r>
      <w:r w:rsidR="00966F9B">
        <w:rPr>
          <w:sz w:val="24"/>
          <w:szCs w:val="24"/>
        </w:rPr>
        <w:t>Utazó</w:t>
      </w:r>
      <w:r w:rsidRPr="004E6FB1">
        <w:rPr>
          <w:sz w:val="24"/>
          <w:szCs w:val="24"/>
        </w:rPr>
        <w:t xml:space="preserve"> vállalja az abból eredő költségek helyszíni kifizetését, erre a </w:t>
      </w:r>
      <w:r w:rsidR="00FB1F8F">
        <w:rPr>
          <w:sz w:val="24"/>
          <w:szCs w:val="24"/>
        </w:rPr>
        <w:t>Red Sea</w:t>
      </w:r>
      <w:r w:rsidR="0001466B" w:rsidRPr="004E6FB1">
        <w:rPr>
          <w:sz w:val="24"/>
          <w:szCs w:val="24"/>
        </w:rPr>
        <w:t xml:space="preserve"> </w:t>
      </w:r>
      <w:r w:rsidR="00FB1F8F">
        <w:rPr>
          <w:sz w:val="24"/>
          <w:szCs w:val="24"/>
        </w:rPr>
        <w:t>Boats Holidays Kft</w:t>
      </w:r>
      <w:r w:rsidRPr="004E6FB1">
        <w:rPr>
          <w:sz w:val="24"/>
          <w:szCs w:val="24"/>
        </w:rPr>
        <w:t xml:space="preserve">. vagy képviselője nem kötelezhető. </w:t>
      </w:r>
    </w:p>
    <w:p w14:paraId="100E6AD3" w14:textId="77777777" w:rsidR="00FB1F8F" w:rsidRPr="004E6FB1" w:rsidRDefault="00FB1F8F" w:rsidP="00CB175E">
      <w:pPr>
        <w:spacing w:after="0"/>
        <w:rPr>
          <w:sz w:val="24"/>
          <w:szCs w:val="24"/>
        </w:rPr>
      </w:pPr>
    </w:p>
    <w:p w14:paraId="279E6F80" w14:textId="64216380" w:rsidR="0001466B" w:rsidRPr="004E6FB1" w:rsidRDefault="00910FD4" w:rsidP="003916F6">
      <w:pPr>
        <w:spacing w:after="0"/>
        <w:rPr>
          <w:sz w:val="24"/>
          <w:szCs w:val="24"/>
        </w:rPr>
      </w:pPr>
      <w:r w:rsidRPr="004E6FB1">
        <w:rPr>
          <w:sz w:val="24"/>
          <w:szCs w:val="24"/>
        </w:rPr>
        <w:t xml:space="preserve">Az </w:t>
      </w:r>
      <w:r w:rsidR="00966F9B">
        <w:rPr>
          <w:sz w:val="24"/>
          <w:szCs w:val="24"/>
        </w:rPr>
        <w:t>Utazó</w:t>
      </w:r>
      <w:r w:rsidRPr="004E6FB1">
        <w:rPr>
          <w:sz w:val="24"/>
          <w:szCs w:val="24"/>
        </w:rPr>
        <w:t xml:space="preserve">k kárigényüket a biztosító felé kizárólag a káreset helyszínén felvett hivatalos jegyzőkönyv (kórház, rendőrség, szállásadó) benyújtásával érvényesíthetik. Utólagos jegyzőkönyv kiállítására és kárigény érvényesítésére nincs mód. A biztosítás kötése nem kötelező, az az </w:t>
      </w:r>
      <w:r w:rsidR="00966F9B">
        <w:rPr>
          <w:sz w:val="24"/>
          <w:szCs w:val="24"/>
        </w:rPr>
        <w:t>Utazó</w:t>
      </w:r>
      <w:r w:rsidRPr="004E6FB1">
        <w:rPr>
          <w:sz w:val="24"/>
          <w:szCs w:val="24"/>
        </w:rPr>
        <w:t xml:space="preserve"> felelőssége. A megkötés elmulasztá</w:t>
      </w:r>
      <w:r w:rsidR="00FB1F8F">
        <w:rPr>
          <w:sz w:val="24"/>
          <w:szCs w:val="24"/>
        </w:rPr>
        <w:t>sából eredő kár megtérítésére a</w:t>
      </w:r>
      <w:r w:rsidRPr="004E6FB1">
        <w:rPr>
          <w:sz w:val="24"/>
          <w:szCs w:val="24"/>
        </w:rPr>
        <w:t xml:space="preserve"> </w:t>
      </w:r>
      <w:r w:rsidR="00FB1F8F">
        <w:rPr>
          <w:sz w:val="24"/>
          <w:szCs w:val="24"/>
        </w:rPr>
        <w:t>Red Sea Boats Holidays Kft</w:t>
      </w:r>
      <w:r w:rsidRPr="004E6FB1">
        <w:rPr>
          <w:sz w:val="24"/>
          <w:szCs w:val="24"/>
        </w:rPr>
        <w:t xml:space="preserve">. semmilyen körülmények között nem kötelezhető. </w:t>
      </w:r>
    </w:p>
    <w:p w14:paraId="3DCAD130" w14:textId="77777777" w:rsidR="003916F6" w:rsidRDefault="003916F6" w:rsidP="003916F6">
      <w:pPr>
        <w:spacing w:after="0"/>
        <w:rPr>
          <w:sz w:val="24"/>
          <w:szCs w:val="24"/>
        </w:rPr>
      </w:pPr>
    </w:p>
    <w:p w14:paraId="042842FE" w14:textId="174406BA" w:rsidR="0001466B" w:rsidRDefault="00910FD4" w:rsidP="003916F6">
      <w:pPr>
        <w:spacing w:after="0"/>
        <w:rPr>
          <w:sz w:val="24"/>
          <w:szCs w:val="24"/>
        </w:rPr>
      </w:pPr>
      <w:r w:rsidRPr="004E6FB1">
        <w:rPr>
          <w:sz w:val="24"/>
          <w:szCs w:val="24"/>
        </w:rPr>
        <w:t xml:space="preserve">5. Kárigény esetén az </w:t>
      </w:r>
      <w:r w:rsidR="00966F9B">
        <w:rPr>
          <w:sz w:val="24"/>
          <w:szCs w:val="24"/>
        </w:rPr>
        <w:t>Utazó</w:t>
      </w:r>
      <w:r w:rsidRPr="004E6FB1">
        <w:rPr>
          <w:sz w:val="24"/>
          <w:szCs w:val="24"/>
        </w:rPr>
        <w:t xml:space="preserve"> közvetlenül a biztosítóhoz fordulhat. </w:t>
      </w:r>
    </w:p>
    <w:p w14:paraId="27C2C2C5" w14:textId="77777777" w:rsidR="00F25CCE" w:rsidRPr="004E6FB1" w:rsidRDefault="00F25CCE" w:rsidP="003916F6">
      <w:pPr>
        <w:spacing w:after="0"/>
        <w:rPr>
          <w:sz w:val="24"/>
          <w:szCs w:val="24"/>
        </w:rPr>
      </w:pPr>
    </w:p>
    <w:p w14:paraId="1778163E" w14:textId="2CC4A496" w:rsidR="009575B5" w:rsidRDefault="00910FD4" w:rsidP="00F25CCE">
      <w:pPr>
        <w:spacing w:after="0"/>
        <w:rPr>
          <w:sz w:val="24"/>
          <w:szCs w:val="24"/>
        </w:rPr>
      </w:pPr>
      <w:r w:rsidRPr="004E6FB1">
        <w:rPr>
          <w:sz w:val="24"/>
          <w:szCs w:val="24"/>
        </w:rPr>
        <w:t xml:space="preserve">6. </w:t>
      </w:r>
      <w:r w:rsidR="00F25CCE">
        <w:rPr>
          <w:sz w:val="24"/>
          <w:szCs w:val="24"/>
        </w:rPr>
        <w:t>A Red Sea Boats Holidays Kft</w:t>
      </w:r>
      <w:r w:rsidR="009575B5" w:rsidRPr="009575B5">
        <w:rPr>
          <w:sz w:val="24"/>
          <w:szCs w:val="24"/>
        </w:rPr>
        <w:t xml:space="preserve">. vagyoni biztosítékát az Európai Utazási Biztosító Zrt. </w:t>
      </w:r>
      <w:r w:rsidR="00F25CCE">
        <w:rPr>
          <w:sz w:val="24"/>
          <w:szCs w:val="24"/>
        </w:rPr>
        <w:t>n</w:t>
      </w:r>
      <w:r w:rsidR="009575B5" w:rsidRPr="009575B5">
        <w:rPr>
          <w:sz w:val="24"/>
          <w:szCs w:val="24"/>
        </w:rPr>
        <w:t>yújtja</w:t>
      </w:r>
      <w:r w:rsidR="00F25CCE">
        <w:rPr>
          <w:sz w:val="24"/>
          <w:szCs w:val="24"/>
        </w:rPr>
        <w:t xml:space="preserve">. (Cím: 1132 Budapest, Váci út 36-38.;  telefon: 06 </w:t>
      </w:r>
      <w:r w:rsidR="009575B5" w:rsidRPr="009575B5">
        <w:rPr>
          <w:sz w:val="24"/>
          <w:szCs w:val="24"/>
        </w:rPr>
        <w:t>1</w:t>
      </w:r>
      <w:r w:rsidR="00F25CCE">
        <w:rPr>
          <w:sz w:val="24"/>
          <w:szCs w:val="24"/>
        </w:rPr>
        <w:t xml:space="preserve"> 45 -3580; E</w:t>
      </w:r>
      <w:r w:rsidR="009575B5" w:rsidRPr="009575B5">
        <w:rPr>
          <w:sz w:val="24"/>
          <w:szCs w:val="24"/>
        </w:rPr>
        <w:t xml:space="preserve">-mail: </w:t>
      </w:r>
      <w:hyperlink r:id="rId8" w:history="1">
        <w:r w:rsidR="009575B5" w:rsidRPr="00F93924">
          <w:rPr>
            <w:rStyle w:val="Hiperhivatkozs"/>
            <w:sz w:val="24"/>
            <w:szCs w:val="24"/>
          </w:rPr>
          <w:t>info@eub.hu</w:t>
        </w:r>
      </w:hyperlink>
      <w:r w:rsidR="009575B5" w:rsidRPr="009575B5">
        <w:rPr>
          <w:sz w:val="24"/>
          <w:szCs w:val="24"/>
        </w:rPr>
        <w:t>).</w:t>
      </w:r>
    </w:p>
    <w:p w14:paraId="0EEAEA0F" w14:textId="77777777" w:rsidR="00F25CCE" w:rsidRDefault="00F25CCE" w:rsidP="00F25CCE">
      <w:pPr>
        <w:spacing w:after="0"/>
        <w:rPr>
          <w:sz w:val="24"/>
          <w:szCs w:val="24"/>
        </w:rPr>
      </w:pPr>
    </w:p>
    <w:p w14:paraId="3E7810B8" w14:textId="1D304486" w:rsidR="0001466B" w:rsidRDefault="00910FD4" w:rsidP="002F1729">
      <w:pPr>
        <w:spacing w:after="0"/>
        <w:rPr>
          <w:sz w:val="24"/>
          <w:szCs w:val="24"/>
        </w:rPr>
      </w:pPr>
      <w:r w:rsidRPr="004E6FB1">
        <w:rPr>
          <w:sz w:val="24"/>
          <w:szCs w:val="24"/>
        </w:rPr>
        <w:t>A ha</w:t>
      </w:r>
      <w:r w:rsidR="002F1729">
        <w:rPr>
          <w:sz w:val="24"/>
          <w:szCs w:val="24"/>
        </w:rPr>
        <w:t>zaszállítás és a kényszerű kint</w:t>
      </w:r>
      <w:r w:rsidRPr="004E6FB1">
        <w:rPr>
          <w:sz w:val="24"/>
          <w:szCs w:val="24"/>
        </w:rPr>
        <w:t xml:space="preserve">tartózkodás esetére még további biztosítást kötött, mely a 2018. július 1-től hatályos törvényi rendelkezésnek megfelel, s szavatolja az </w:t>
      </w:r>
      <w:r w:rsidR="00966F9B">
        <w:rPr>
          <w:sz w:val="24"/>
          <w:szCs w:val="24"/>
        </w:rPr>
        <w:t>Utazó</w:t>
      </w:r>
      <w:r w:rsidRPr="004E6FB1">
        <w:rPr>
          <w:sz w:val="24"/>
          <w:szCs w:val="24"/>
        </w:rPr>
        <w:t xml:space="preserve">k teljes biztonságát illetve teljes körű kártalanítását egy esetleges fizetésképtelenség esetén. </w:t>
      </w:r>
    </w:p>
    <w:p w14:paraId="5FC1884B" w14:textId="77777777" w:rsidR="002F1729" w:rsidRPr="004E6FB1" w:rsidRDefault="002F1729" w:rsidP="002F1729">
      <w:pPr>
        <w:spacing w:after="0"/>
        <w:rPr>
          <w:sz w:val="24"/>
          <w:szCs w:val="24"/>
        </w:rPr>
      </w:pPr>
    </w:p>
    <w:p w14:paraId="1F262A67" w14:textId="70004777" w:rsidR="00910FD4" w:rsidRPr="004E6FB1" w:rsidRDefault="009575B5" w:rsidP="002F1729">
      <w:pPr>
        <w:spacing w:after="0"/>
        <w:rPr>
          <w:sz w:val="24"/>
          <w:szCs w:val="24"/>
        </w:rPr>
      </w:pPr>
      <w:r w:rsidRPr="009575B5">
        <w:rPr>
          <w:sz w:val="24"/>
          <w:szCs w:val="24"/>
        </w:rPr>
        <w:t xml:space="preserve">Kötvényszám: </w:t>
      </w:r>
      <w:r w:rsidR="008F6815" w:rsidRPr="008F6815">
        <w:rPr>
          <w:sz w:val="24"/>
          <w:szCs w:val="24"/>
        </w:rPr>
        <w:t>KT-KE-2484-20251016</w:t>
      </w:r>
      <w:r w:rsidR="00E41FE5">
        <w:rPr>
          <w:sz w:val="24"/>
          <w:szCs w:val="24"/>
        </w:rPr>
        <w:t>.</w:t>
      </w:r>
      <w:r w:rsidR="00910FD4" w:rsidRPr="004E6FB1">
        <w:rPr>
          <w:sz w:val="24"/>
          <w:szCs w:val="24"/>
        </w:rPr>
        <w:t xml:space="preserve"> A vagyoni biztosíték által fedezett kockázatok: a biztosító kezességet vállal a biztosított által kötött utazási szerződésből eredő, a biztosítottat terhelő kötelezettségek nem megfelelő, vagy nem teljesítés esetén az </w:t>
      </w:r>
      <w:r w:rsidR="00966F9B">
        <w:rPr>
          <w:sz w:val="24"/>
          <w:szCs w:val="24"/>
        </w:rPr>
        <w:t>Utazó</w:t>
      </w:r>
      <w:r w:rsidR="00910FD4" w:rsidRPr="004E6FB1">
        <w:rPr>
          <w:sz w:val="24"/>
          <w:szCs w:val="24"/>
        </w:rPr>
        <w:t>kat ért vagyoni károk megtérítésére, ha a szerződésben meghatározott díjat számára megfizették. A vagyoni biztosíték területi hatálya: a világ összes országa.</w:t>
      </w:r>
    </w:p>
    <w:p w14:paraId="0FCF9292" w14:textId="77777777" w:rsidR="002F1729" w:rsidRDefault="002F1729" w:rsidP="002F1729">
      <w:pPr>
        <w:spacing w:after="0"/>
        <w:rPr>
          <w:b/>
          <w:sz w:val="24"/>
          <w:szCs w:val="24"/>
          <w:u w:val="single"/>
        </w:rPr>
      </w:pPr>
    </w:p>
    <w:p w14:paraId="163576CE" w14:textId="1E968741" w:rsidR="0001466B" w:rsidRPr="003863D2" w:rsidRDefault="0001466B" w:rsidP="002F1729">
      <w:pPr>
        <w:spacing w:after="0"/>
        <w:rPr>
          <w:b/>
          <w:sz w:val="24"/>
          <w:szCs w:val="24"/>
          <w:u w:val="single"/>
        </w:rPr>
      </w:pPr>
      <w:r w:rsidRPr="003863D2">
        <w:rPr>
          <w:b/>
          <w:sz w:val="24"/>
          <w:szCs w:val="24"/>
          <w:u w:val="single"/>
        </w:rPr>
        <w:t>XIII. Együttműködési és tájékoztatási kötelezettség</w:t>
      </w:r>
    </w:p>
    <w:p w14:paraId="0DEBE1E1" w14:textId="77777777" w:rsidR="002F1729" w:rsidRDefault="002F1729" w:rsidP="002F1729">
      <w:pPr>
        <w:spacing w:after="0"/>
        <w:rPr>
          <w:sz w:val="24"/>
          <w:szCs w:val="24"/>
        </w:rPr>
      </w:pPr>
    </w:p>
    <w:p w14:paraId="1C1B77F5" w14:textId="6186F130" w:rsidR="0001466B" w:rsidRDefault="0001466B" w:rsidP="00494B0B">
      <w:pPr>
        <w:spacing w:after="0"/>
        <w:rPr>
          <w:sz w:val="24"/>
          <w:szCs w:val="24"/>
        </w:rPr>
      </w:pPr>
      <w:r w:rsidRPr="004E6FB1">
        <w:rPr>
          <w:sz w:val="24"/>
          <w:szCs w:val="24"/>
        </w:rPr>
        <w:t>1. Az utazási szerződés részét</w:t>
      </w:r>
      <w:r w:rsidR="002F1729">
        <w:rPr>
          <w:sz w:val="24"/>
          <w:szCs w:val="24"/>
        </w:rPr>
        <w:t xml:space="preserve"> képezi a minden egyes program</w:t>
      </w:r>
      <w:r w:rsidR="00A55EA2" w:rsidRPr="004E6FB1">
        <w:rPr>
          <w:sz w:val="24"/>
          <w:szCs w:val="24"/>
        </w:rPr>
        <w:t>ról küldött vagy közölt</w:t>
      </w:r>
      <w:r w:rsidR="00494B0B">
        <w:rPr>
          <w:sz w:val="24"/>
          <w:szCs w:val="24"/>
        </w:rPr>
        <w:t xml:space="preserve"> részletes leírás</w:t>
      </w:r>
      <w:r w:rsidRPr="004E6FB1">
        <w:rPr>
          <w:sz w:val="24"/>
          <w:szCs w:val="24"/>
        </w:rPr>
        <w:t xml:space="preserve">, amelyben a fentieken kívül az </w:t>
      </w:r>
      <w:r w:rsidR="00966F9B">
        <w:rPr>
          <w:sz w:val="24"/>
          <w:szCs w:val="24"/>
        </w:rPr>
        <w:t>Utazó</w:t>
      </w:r>
      <w:r w:rsidRPr="004E6FB1">
        <w:rPr>
          <w:sz w:val="24"/>
          <w:szCs w:val="24"/>
        </w:rPr>
        <w:t xml:space="preserve"> tájékoztatást kap</w:t>
      </w:r>
      <w:r w:rsidR="00494B0B">
        <w:rPr>
          <w:sz w:val="24"/>
          <w:szCs w:val="24"/>
        </w:rPr>
        <w:t xml:space="preserve"> az alábbiakról: úti</w:t>
      </w:r>
      <w:r w:rsidRPr="004E6FB1">
        <w:rPr>
          <w:sz w:val="24"/>
          <w:szCs w:val="24"/>
        </w:rPr>
        <w:t xml:space="preserve">cél, útvonal, éjszakák száma; szállítóeszközök és jellemzőik: indulás, érkezés ideje, helye, szálláshely adatai, a célország szabályozása szerinti osztályba sorolása; étkezési rend; utazási csomagban foglalt szolgáltatások; az </w:t>
      </w:r>
      <w:r w:rsidR="00966F9B">
        <w:rPr>
          <w:sz w:val="24"/>
          <w:szCs w:val="24"/>
        </w:rPr>
        <w:t>Utazó</w:t>
      </w:r>
      <w:r w:rsidRPr="004E6FB1">
        <w:rPr>
          <w:sz w:val="24"/>
          <w:szCs w:val="24"/>
        </w:rPr>
        <w:t xml:space="preserve"> utazásszervező által elfogadott különleges igényei; csoportos utazás esetében a várható létszám; minimális utaslétszám, ennek hiányában a felmondás határideje; szolgáltatások nyelve; akadálymentesítettség lehetősége; fizetési feltételek; a csomag teljes ára, adókkal együtt és minden további előreláthatóan várható díj, illeték, és egyéb költség; útlevél-, vízum- és egészségügyi előírások; az </w:t>
      </w:r>
      <w:r w:rsidR="00966F9B">
        <w:rPr>
          <w:sz w:val="24"/>
          <w:szCs w:val="24"/>
        </w:rPr>
        <w:t>Utazó</w:t>
      </w:r>
      <w:r w:rsidRPr="004E6FB1">
        <w:rPr>
          <w:sz w:val="24"/>
          <w:szCs w:val="24"/>
        </w:rPr>
        <w:t xml:space="preserve"> részéről történő felmondás költségeinek vagy baleset, betegség vagy halál esetén a segítségnyújtás, a hazaszállítás költségeinek fedezetéül szolgáló fakultatív vagy kötelező biztosítás; az utazásszervező helyi képviselőjének elérhetősége, sürgősségi telefonszám vagy kapcsolattartó elérhetősége, amelyen keresztül kapcsolatba léphetnek az utazásszervezővel vagy az utazási ügynökkel; kísérő nélküli kiskorú e</w:t>
      </w:r>
      <w:r w:rsidR="00D54CE9">
        <w:rPr>
          <w:sz w:val="24"/>
          <w:szCs w:val="24"/>
        </w:rPr>
        <w:t>setén a kapcsolat-tartás módja.</w:t>
      </w:r>
    </w:p>
    <w:p w14:paraId="10DFAB9C" w14:textId="77777777" w:rsidR="00D54CE9" w:rsidRPr="004E6FB1" w:rsidRDefault="00D54CE9" w:rsidP="00494B0B">
      <w:pPr>
        <w:spacing w:after="0"/>
        <w:rPr>
          <w:sz w:val="24"/>
          <w:szCs w:val="24"/>
        </w:rPr>
      </w:pPr>
    </w:p>
    <w:p w14:paraId="64D5B18B" w14:textId="19248533" w:rsidR="0001466B" w:rsidRDefault="0001466B" w:rsidP="00F05F9F">
      <w:pPr>
        <w:spacing w:after="0"/>
        <w:rPr>
          <w:sz w:val="24"/>
          <w:szCs w:val="24"/>
        </w:rPr>
      </w:pPr>
      <w:r w:rsidRPr="004E6FB1">
        <w:rPr>
          <w:sz w:val="24"/>
          <w:szCs w:val="24"/>
        </w:rPr>
        <w:t xml:space="preserve">2. Az utazási iroda segítséget nyújt az </w:t>
      </w:r>
      <w:r w:rsidR="00966F9B">
        <w:rPr>
          <w:sz w:val="24"/>
          <w:szCs w:val="24"/>
        </w:rPr>
        <w:t>Utazó</w:t>
      </w:r>
      <w:r w:rsidRPr="004E6FB1">
        <w:rPr>
          <w:sz w:val="24"/>
          <w:szCs w:val="24"/>
        </w:rPr>
        <w:t xml:space="preserve">nak amennyiben nehézségei támadnak amiatt, hogy </w:t>
      </w:r>
    </w:p>
    <w:p w14:paraId="2916BF09" w14:textId="77777777" w:rsidR="00F05F9F" w:rsidRPr="004E6FB1" w:rsidRDefault="00F05F9F" w:rsidP="00F05F9F">
      <w:pPr>
        <w:spacing w:after="0"/>
        <w:rPr>
          <w:sz w:val="24"/>
          <w:szCs w:val="24"/>
        </w:rPr>
      </w:pPr>
    </w:p>
    <w:p w14:paraId="7508FC88" w14:textId="7BB70179" w:rsidR="0001466B" w:rsidRPr="004E6FB1" w:rsidRDefault="00F05F9F" w:rsidP="00F05F9F">
      <w:pPr>
        <w:spacing w:after="0"/>
        <w:rPr>
          <w:sz w:val="24"/>
          <w:szCs w:val="24"/>
        </w:rPr>
      </w:pPr>
      <w:r>
        <w:rPr>
          <w:sz w:val="24"/>
          <w:szCs w:val="24"/>
        </w:rPr>
        <w:t xml:space="preserve">- </w:t>
      </w:r>
      <w:r w:rsidR="0001466B" w:rsidRPr="004E6FB1">
        <w:rPr>
          <w:sz w:val="24"/>
          <w:szCs w:val="24"/>
        </w:rPr>
        <w:t>Az utazási szerződés hibás teljesítése olyan harmadik személy magatartására vezethető vissza</w:t>
      </w:r>
      <w:r>
        <w:rPr>
          <w:sz w:val="24"/>
          <w:szCs w:val="24"/>
        </w:rPr>
        <w:t>,</w:t>
      </w:r>
      <w:r w:rsidR="0001466B" w:rsidRPr="004E6FB1">
        <w:rPr>
          <w:sz w:val="24"/>
          <w:szCs w:val="24"/>
        </w:rPr>
        <w:t xml:space="preserve"> aki az utazási szerződésben vállalt szolgáltatások teljesítésével nincs kapcsolatban és az utazási iroda kellő gondossággal sem láthat előre illetve</w:t>
      </w:r>
      <w:r>
        <w:rPr>
          <w:sz w:val="24"/>
          <w:szCs w:val="24"/>
        </w:rPr>
        <w:t xml:space="preserve"> azt nem volt képes elhárítani </w:t>
      </w:r>
      <w:r w:rsidR="0001466B" w:rsidRPr="004E6FB1">
        <w:rPr>
          <w:sz w:val="24"/>
          <w:szCs w:val="24"/>
        </w:rPr>
        <w:t xml:space="preserve">vagy </w:t>
      </w:r>
    </w:p>
    <w:p w14:paraId="15019784" w14:textId="77777777" w:rsidR="00F05F9F" w:rsidRDefault="00F05F9F" w:rsidP="00F05F9F">
      <w:pPr>
        <w:spacing w:after="0"/>
        <w:rPr>
          <w:sz w:val="24"/>
          <w:szCs w:val="24"/>
        </w:rPr>
      </w:pPr>
    </w:p>
    <w:p w14:paraId="74CCE1D8" w14:textId="724BACB0" w:rsidR="0001466B" w:rsidRPr="004E6FB1" w:rsidRDefault="00F05F9F" w:rsidP="00F05F9F">
      <w:pPr>
        <w:spacing w:after="0"/>
        <w:rPr>
          <w:sz w:val="24"/>
          <w:szCs w:val="24"/>
        </w:rPr>
      </w:pPr>
      <w:r>
        <w:rPr>
          <w:sz w:val="24"/>
          <w:szCs w:val="24"/>
        </w:rPr>
        <w:t>• Vis major esetén.</w:t>
      </w:r>
    </w:p>
    <w:p w14:paraId="6EF6DD54" w14:textId="77777777" w:rsidR="00F05F9F" w:rsidRDefault="00F05F9F" w:rsidP="00F05F9F">
      <w:pPr>
        <w:spacing w:after="0"/>
        <w:rPr>
          <w:sz w:val="24"/>
          <w:szCs w:val="24"/>
        </w:rPr>
      </w:pPr>
    </w:p>
    <w:p w14:paraId="7300FFCC" w14:textId="57368477" w:rsidR="0001466B" w:rsidRDefault="006B7E33" w:rsidP="006B7E33">
      <w:pPr>
        <w:spacing w:after="0"/>
        <w:rPr>
          <w:sz w:val="24"/>
          <w:szCs w:val="24"/>
        </w:rPr>
      </w:pPr>
      <w:r>
        <w:rPr>
          <w:sz w:val="24"/>
          <w:szCs w:val="24"/>
        </w:rPr>
        <w:t>3. Ha az i</w:t>
      </w:r>
      <w:r w:rsidR="0001466B" w:rsidRPr="004E6FB1">
        <w:rPr>
          <w:sz w:val="24"/>
          <w:szCs w:val="24"/>
        </w:rPr>
        <w:t>roda fizetésképtelenné válik, a bef</w:t>
      </w:r>
      <w:r>
        <w:rPr>
          <w:sz w:val="24"/>
          <w:szCs w:val="24"/>
        </w:rPr>
        <w:t>izetett pénzösszegeket az iroda, avagy a b</w:t>
      </w:r>
      <w:r w:rsidR="0001466B" w:rsidRPr="004E6FB1">
        <w:rPr>
          <w:sz w:val="24"/>
          <w:szCs w:val="24"/>
        </w:rPr>
        <w:t xml:space="preserve">iztosító visszafizeti. Ha az utazásszervező az utazási csomag megkezdése után válik fizetésképtelenné és az </w:t>
      </w:r>
      <w:r w:rsidR="00966F9B">
        <w:rPr>
          <w:sz w:val="24"/>
          <w:szCs w:val="24"/>
        </w:rPr>
        <w:t>Utazó</w:t>
      </w:r>
      <w:r w:rsidR="0001466B" w:rsidRPr="004E6FB1">
        <w:rPr>
          <w:sz w:val="24"/>
          <w:szCs w:val="24"/>
        </w:rPr>
        <w:t>k szállítása a</w:t>
      </w:r>
      <w:r>
        <w:rPr>
          <w:sz w:val="24"/>
          <w:szCs w:val="24"/>
        </w:rPr>
        <w:t xml:space="preserve"> csomag részét képezi, akkor a biztosító avagy az i</w:t>
      </w:r>
      <w:r w:rsidR="0001466B" w:rsidRPr="004E6FB1">
        <w:rPr>
          <w:sz w:val="24"/>
          <w:szCs w:val="24"/>
        </w:rPr>
        <w:t xml:space="preserve">roda gondoskodik az </w:t>
      </w:r>
      <w:r w:rsidR="00966F9B">
        <w:rPr>
          <w:sz w:val="24"/>
          <w:szCs w:val="24"/>
        </w:rPr>
        <w:t>Utazó</w:t>
      </w:r>
      <w:r w:rsidR="0001466B" w:rsidRPr="004E6FB1">
        <w:rPr>
          <w:sz w:val="24"/>
          <w:szCs w:val="24"/>
        </w:rPr>
        <w:t xml:space="preserve">k hazaszállításáról. Az </w:t>
      </w:r>
      <w:r w:rsidR="00966F9B">
        <w:rPr>
          <w:sz w:val="24"/>
          <w:szCs w:val="24"/>
        </w:rPr>
        <w:t>Utazó</w:t>
      </w:r>
      <w:r>
        <w:rPr>
          <w:sz w:val="24"/>
          <w:szCs w:val="24"/>
        </w:rPr>
        <w:t>k a b</w:t>
      </w:r>
      <w:r w:rsidR="0001466B" w:rsidRPr="004E6FB1">
        <w:rPr>
          <w:sz w:val="24"/>
          <w:szCs w:val="24"/>
        </w:rPr>
        <w:t>iztosítóval avagy a Budapest Főváros Kormányhivatala Kereskedelmi, Haditechnikai, Exportellenőrzési és Nemesfémhitelesítési Főosztály Idegenforgalmi és Közraktározás-felügyeleti Osztály (székhely: 1124 Budapest, Németvölgyi út 37-39.</w:t>
      </w:r>
      <w:r>
        <w:rPr>
          <w:sz w:val="24"/>
          <w:szCs w:val="24"/>
        </w:rPr>
        <w:t>; E</w:t>
      </w:r>
      <w:r w:rsidR="0001466B" w:rsidRPr="004E6FB1">
        <w:rPr>
          <w:sz w:val="24"/>
          <w:szCs w:val="24"/>
        </w:rPr>
        <w:t>-mail: idegenforgalmi@bfkh.gov.hu; telefonszám: 06</w:t>
      </w:r>
      <w:r>
        <w:rPr>
          <w:sz w:val="24"/>
          <w:szCs w:val="24"/>
        </w:rPr>
        <w:t xml:space="preserve"> </w:t>
      </w:r>
      <w:r w:rsidR="0001466B" w:rsidRPr="004E6FB1">
        <w:rPr>
          <w:sz w:val="24"/>
          <w:szCs w:val="24"/>
        </w:rPr>
        <w:t>1</w:t>
      </w:r>
      <w:r>
        <w:rPr>
          <w:sz w:val="24"/>
          <w:szCs w:val="24"/>
        </w:rPr>
        <w:t xml:space="preserve"> 4</w:t>
      </w:r>
      <w:r w:rsidR="0001466B" w:rsidRPr="004E6FB1">
        <w:rPr>
          <w:sz w:val="24"/>
          <w:szCs w:val="24"/>
        </w:rPr>
        <w:t>58-5800) hatósággal vehetik fel a kapcsolatot, ha a szolgáltatások teljesítését az utazásszervező fizetésképtelensége miatt megtagadják.</w:t>
      </w:r>
    </w:p>
    <w:p w14:paraId="6184BEDE" w14:textId="77777777" w:rsidR="006F516F" w:rsidRPr="004E6FB1" w:rsidRDefault="006F516F" w:rsidP="006B7E33">
      <w:pPr>
        <w:spacing w:after="0"/>
        <w:rPr>
          <w:sz w:val="24"/>
          <w:szCs w:val="24"/>
        </w:rPr>
      </w:pPr>
    </w:p>
    <w:p w14:paraId="08621758" w14:textId="6CBC4760" w:rsidR="0001466B" w:rsidRDefault="0001466B" w:rsidP="006F516F">
      <w:pPr>
        <w:spacing w:after="0"/>
        <w:rPr>
          <w:sz w:val="24"/>
          <w:szCs w:val="24"/>
        </w:rPr>
      </w:pPr>
      <w:r w:rsidRPr="004E6FB1">
        <w:rPr>
          <w:sz w:val="24"/>
          <w:szCs w:val="24"/>
        </w:rPr>
        <w:t>4. A szerződő felek kötelezettséget vállalnak arra, hogy igényeiket, vitás kérdéseiket békés úton, megegyezésre törekednek.</w:t>
      </w:r>
    </w:p>
    <w:p w14:paraId="0E0B191A" w14:textId="77777777" w:rsidR="006F516F" w:rsidRPr="004E6FB1" w:rsidRDefault="006F516F" w:rsidP="006F516F">
      <w:pPr>
        <w:spacing w:after="0"/>
        <w:rPr>
          <w:sz w:val="24"/>
          <w:szCs w:val="24"/>
        </w:rPr>
      </w:pPr>
    </w:p>
    <w:p w14:paraId="3626438A" w14:textId="60727D84" w:rsidR="0001466B" w:rsidRDefault="0001466B" w:rsidP="00A16029">
      <w:pPr>
        <w:spacing w:after="0"/>
        <w:rPr>
          <w:sz w:val="24"/>
          <w:szCs w:val="24"/>
        </w:rPr>
      </w:pPr>
      <w:r w:rsidRPr="004E6FB1">
        <w:rPr>
          <w:sz w:val="24"/>
          <w:szCs w:val="24"/>
        </w:rPr>
        <w:t xml:space="preserve">5. Egyezség hiányában az </w:t>
      </w:r>
      <w:r w:rsidR="00966F9B">
        <w:rPr>
          <w:sz w:val="24"/>
          <w:szCs w:val="24"/>
        </w:rPr>
        <w:t>Utazó</w:t>
      </w:r>
      <w:r w:rsidRPr="004E6FB1">
        <w:rPr>
          <w:sz w:val="24"/>
          <w:szCs w:val="24"/>
        </w:rPr>
        <w:t>k a lakóhelyük szerint területileg illetékes Kereskedelmi Kamaráknál működő Békéltető Testülethez is fordulhatnak ingyenes jogorvoslatért. Budapesti Békéltető Test</w:t>
      </w:r>
      <w:r w:rsidR="006F516F">
        <w:rPr>
          <w:sz w:val="24"/>
          <w:szCs w:val="24"/>
        </w:rPr>
        <w:t>ület elérhetőségei: c</w:t>
      </w:r>
      <w:r w:rsidRPr="004E6FB1">
        <w:rPr>
          <w:sz w:val="24"/>
          <w:szCs w:val="24"/>
        </w:rPr>
        <w:t>ím: 1016 Budapest, Kri</w:t>
      </w:r>
      <w:r w:rsidR="006F516F">
        <w:rPr>
          <w:sz w:val="24"/>
          <w:szCs w:val="24"/>
        </w:rPr>
        <w:t>sztina krt. 99. III. em. 310.; l</w:t>
      </w:r>
      <w:r w:rsidRPr="004E6FB1">
        <w:rPr>
          <w:sz w:val="24"/>
          <w:szCs w:val="24"/>
        </w:rPr>
        <w:t>evelezé</w:t>
      </w:r>
      <w:r w:rsidR="006F516F">
        <w:rPr>
          <w:sz w:val="24"/>
          <w:szCs w:val="24"/>
        </w:rPr>
        <w:t>si cím: 1253 Budapest, Pf.: 10.;</w:t>
      </w:r>
      <w:r w:rsidRPr="004E6FB1">
        <w:rPr>
          <w:sz w:val="24"/>
          <w:szCs w:val="24"/>
        </w:rPr>
        <w:t xml:space="preserve"> E-mail cím: bekelteto.testulet@bkik.hu</w:t>
      </w:r>
      <w:r w:rsidR="006F516F">
        <w:rPr>
          <w:sz w:val="24"/>
          <w:szCs w:val="24"/>
        </w:rPr>
        <w:t>;</w:t>
      </w:r>
      <w:r w:rsidRPr="004E6FB1">
        <w:rPr>
          <w:sz w:val="24"/>
          <w:szCs w:val="24"/>
        </w:rPr>
        <w:t xml:space="preserve"> </w:t>
      </w:r>
      <w:r w:rsidR="00A16029">
        <w:rPr>
          <w:sz w:val="24"/>
          <w:szCs w:val="24"/>
        </w:rPr>
        <w:t>k</w:t>
      </w:r>
      <w:r w:rsidRPr="004E6FB1">
        <w:rPr>
          <w:sz w:val="24"/>
          <w:szCs w:val="24"/>
        </w:rPr>
        <w:t>özpont</w:t>
      </w:r>
      <w:r w:rsidR="00A16029">
        <w:rPr>
          <w:sz w:val="24"/>
          <w:szCs w:val="24"/>
        </w:rPr>
        <w:t>i telefonszám: +36 1 488 2131, f</w:t>
      </w:r>
      <w:r w:rsidRPr="004E6FB1">
        <w:rPr>
          <w:sz w:val="24"/>
          <w:szCs w:val="24"/>
        </w:rPr>
        <w:t>ax: +36 1 488 2186</w:t>
      </w:r>
      <w:r w:rsidR="00A16029">
        <w:rPr>
          <w:sz w:val="24"/>
          <w:szCs w:val="24"/>
        </w:rPr>
        <w:t>.</w:t>
      </w:r>
      <w:r w:rsidRPr="004E6FB1">
        <w:rPr>
          <w:sz w:val="24"/>
          <w:szCs w:val="24"/>
        </w:rPr>
        <w:t xml:space="preserve"> A Békéltető Testületek elérhetősége: http://www.bekeltetes.hu/index.php?id=testuletek </w:t>
      </w:r>
    </w:p>
    <w:p w14:paraId="23462984" w14:textId="77777777" w:rsidR="00A16029" w:rsidRPr="004E6FB1" w:rsidRDefault="00A16029" w:rsidP="00A16029">
      <w:pPr>
        <w:spacing w:after="0"/>
        <w:rPr>
          <w:sz w:val="24"/>
          <w:szCs w:val="24"/>
        </w:rPr>
      </w:pPr>
    </w:p>
    <w:p w14:paraId="74F9E44A" w14:textId="4C3699D6" w:rsidR="0001466B" w:rsidRDefault="0001466B" w:rsidP="00A16029">
      <w:pPr>
        <w:spacing w:after="0"/>
        <w:rPr>
          <w:sz w:val="24"/>
          <w:szCs w:val="24"/>
        </w:rPr>
      </w:pPr>
      <w:r w:rsidRPr="004E6FB1">
        <w:rPr>
          <w:sz w:val="24"/>
          <w:szCs w:val="24"/>
        </w:rPr>
        <w:t xml:space="preserve">6. A fogyasztók a területileg illetékes járási hivatalokhoz is fordulhatnak. A járási hivatalok elérhetőségei megtalálhatók a http://jarasinfo.gov.hu/ honlapon. </w:t>
      </w:r>
    </w:p>
    <w:p w14:paraId="65B871E5" w14:textId="77777777" w:rsidR="00A16029" w:rsidRPr="004E6FB1" w:rsidRDefault="00A16029" w:rsidP="00A16029">
      <w:pPr>
        <w:spacing w:after="0"/>
        <w:rPr>
          <w:sz w:val="24"/>
          <w:szCs w:val="24"/>
        </w:rPr>
      </w:pPr>
    </w:p>
    <w:p w14:paraId="203BE527" w14:textId="0FF92E7C" w:rsidR="009575B5" w:rsidRPr="009575B5" w:rsidRDefault="009575B5" w:rsidP="00A16029">
      <w:pPr>
        <w:spacing w:after="0"/>
        <w:rPr>
          <w:sz w:val="24"/>
          <w:szCs w:val="24"/>
        </w:rPr>
      </w:pPr>
      <w:r w:rsidRPr="009575B5">
        <w:rPr>
          <w:sz w:val="24"/>
          <w:szCs w:val="24"/>
        </w:rPr>
        <w:t>Nyilatkozom, hogy az útlemondásra és útmegszakításra vonatkozó biztosításhoz csatlakozom,</w:t>
      </w:r>
      <w:r w:rsidR="002E0245">
        <w:rPr>
          <w:sz w:val="24"/>
          <w:szCs w:val="24"/>
        </w:rPr>
        <w:t xml:space="preserve"> melyet megelőzően a vonatkozó b</w:t>
      </w:r>
      <w:r w:rsidRPr="009575B5">
        <w:rPr>
          <w:sz w:val="24"/>
          <w:szCs w:val="24"/>
        </w:rPr>
        <w:t xml:space="preserve">iztosítási termékismertetőt, valamint az </w:t>
      </w:r>
    </w:p>
    <w:p w14:paraId="34D2D572" w14:textId="71CE3917" w:rsidR="009575B5" w:rsidRDefault="009575B5" w:rsidP="002E0245">
      <w:pPr>
        <w:spacing w:after="0"/>
        <w:rPr>
          <w:sz w:val="24"/>
          <w:szCs w:val="24"/>
        </w:rPr>
      </w:pPr>
      <w:r w:rsidRPr="009575B5">
        <w:rPr>
          <w:sz w:val="24"/>
          <w:szCs w:val="24"/>
        </w:rPr>
        <w:t xml:space="preserve">EUB2017-07BST jelű biztosítási feltételeket és az ügyféltájékoztatót megismertem és az abban foglaltakat magamra és az utazási szerződésben feltüntetett </w:t>
      </w:r>
      <w:r w:rsidR="002E0245">
        <w:rPr>
          <w:sz w:val="24"/>
          <w:szCs w:val="24"/>
        </w:rPr>
        <w:t>U</w:t>
      </w:r>
      <w:r w:rsidRPr="009575B5">
        <w:rPr>
          <w:sz w:val="24"/>
          <w:szCs w:val="24"/>
        </w:rPr>
        <w:t xml:space="preserve">tasokra vonatkozóan kötelezőnek fogadom el. </w:t>
      </w:r>
    </w:p>
    <w:p w14:paraId="3EA42804" w14:textId="77777777" w:rsidR="00A16029" w:rsidRPr="009575B5" w:rsidRDefault="00A16029" w:rsidP="00A16029">
      <w:pPr>
        <w:spacing w:after="0"/>
        <w:rPr>
          <w:sz w:val="24"/>
          <w:szCs w:val="24"/>
        </w:rPr>
      </w:pPr>
    </w:p>
    <w:p w14:paraId="17534CCF" w14:textId="1A201B78" w:rsidR="009575B5" w:rsidRDefault="009575B5" w:rsidP="002E0245">
      <w:pPr>
        <w:spacing w:after="0"/>
        <w:rPr>
          <w:sz w:val="24"/>
          <w:szCs w:val="24"/>
        </w:rPr>
      </w:pPr>
      <w:r w:rsidRPr="009575B5">
        <w:rPr>
          <w:sz w:val="24"/>
          <w:szCs w:val="24"/>
        </w:rPr>
        <w:t xml:space="preserve">Külön felhívjuk figyelmét, hogy a biztosító a biztosítási feltételekben és az ügyféltájékoztatóban külön fejezetekben foglalta össze a Polgári </w:t>
      </w:r>
      <w:r w:rsidR="002E0245">
        <w:rPr>
          <w:sz w:val="24"/>
          <w:szCs w:val="24"/>
        </w:rPr>
        <w:t>T</w:t>
      </w:r>
      <w:r w:rsidRPr="009575B5">
        <w:rPr>
          <w:sz w:val="24"/>
          <w:szCs w:val="24"/>
        </w:rPr>
        <w:t xml:space="preserve">örvénykönyvtől, illetve a korábbi általános szerződési feltételtől lényegesen eltérő rendelkezéseket. </w:t>
      </w:r>
    </w:p>
    <w:p w14:paraId="5CCA7B12" w14:textId="77777777" w:rsidR="002E0245" w:rsidRPr="009575B5" w:rsidRDefault="002E0245" w:rsidP="002E0245">
      <w:pPr>
        <w:spacing w:after="0"/>
        <w:rPr>
          <w:sz w:val="24"/>
          <w:szCs w:val="24"/>
        </w:rPr>
      </w:pPr>
    </w:p>
    <w:p w14:paraId="71B6653B" w14:textId="24010E09" w:rsidR="009575B5" w:rsidRPr="009575B5" w:rsidRDefault="009575B5" w:rsidP="009575B5">
      <w:pPr>
        <w:rPr>
          <w:sz w:val="24"/>
          <w:szCs w:val="24"/>
        </w:rPr>
      </w:pPr>
      <w:r w:rsidRPr="009575B5">
        <w:rPr>
          <w:sz w:val="24"/>
          <w:szCs w:val="24"/>
        </w:rPr>
        <w:t>Nyilatkozom, hogy ezen eltérő rendelkezéseket megismertem és azokat magamra és az uta</w:t>
      </w:r>
      <w:r w:rsidR="00894C7C">
        <w:rPr>
          <w:sz w:val="24"/>
          <w:szCs w:val="24"/>
        </w:rPr>
        <w:t>zási szerződésben feltüntetett U</w:t>
      </w:r>
      <w:r w:rsidRPr="009575B5">
        <w:rPr>
          <w:sz w:val="24"/>
          <w:szCs w:val="24"/>
        </w:rPr>
        <w:t>tasokra vonatkozóan kötelezőnek fogadom el.</w:t>
      </w:r>
    </w:p>
    <w:p w14:paraId="7D5685EF" w14:textId="77777777" w:rsidR="009575B5" w:rsidRPr="009575B5" w:rsidRDefault="009575B5" w:rsidP="009575B5">
      <w:pPr>
        <w:rPr>
          <w:sz w:val="24"/>
          <w:szCs w:val="24"/>
        </w:rPr>
      </w:pPr>
    </w:p>
    <w:p w14:paraId="7B5D2B9D" w14:textId="0207D2F1" w:rsidR="009575B5" w:rsidRPr="009575B5" w:rsidRDefault="009575B5" w:rsidP="00B419B7">
      <w:pPr>
        <w:spacing w:after="0" w:line="240" w:lineRule="auto"/>
        <w:rPr>
          <w:sz w:val="24"/>
          <w:szCs w:val="24"/>
        </w:rPr>
      </w:pPr>
      <w:r w:rsidRPr="009575B5">
        <w:rPr>
          <w:sz w:val="24"/>
          <w:szCs w:val="24"/>
        </w:rPr>
        <w:t>………………………………</w:t>
      </w:r>
      <w:r>
        <w:rPr>
          <w:sz w:val="24"/>
          <w:szCs w:val="24"/>
        </w:rPr>
        <w:t>………………………….</w:t>
      </w:r>
    </w:p>
    <w:p w14:paraId="31B7DEF3" w14:textId="4325221E" w:rsidR="0001466B" w:rsidRPr="004E6FB1" w:rsidRDefault="009575B5" w:rsidP="00B419B7">
      <w:pPr>
        <w:spacing w:after="240" w:line="240" w:lineRule="auto"/>
        <w:rPr>
          <w:sz w:val="24"/>
          <w:szCs w:val="24"/>
        </w:rPr>
      </w:pPr>
      <w:r>
        <w:rPr>
          <w:sz w:val="24"/>
          <w:szCs w:val="24"/>
        </w:rPr>
        <w:t xml:space="preserve">                     Ü</w:t>
      </w:r>
      <w:r w:rsidRPr="009575B5">
        <w:rPr>
          <w:sz w:val="24"/>
          <w:szCs w:val="24"/>
        </w:rPr>
        <w:t>gyfél aláírása</w:t>
      </w:r>
    </w:p>
    <w:p w14:paraId="75F0D1B0" w14:textId="77777777" w:rsidR="0001466B" w:rsidRPr="004E6FB1" w:rsidRDefault="0001466B" w:rsidP="004F021F">
      <w:pPr>
        <w:rPr>
          <w:sz w:val="24"/>
          <w:szCs w:val="24"/>
        </w:rPr>
      </w:pPr>
      <w:r w:rsidRPr="009575B5">
        <w:rPr>
          <w:sz w:val="24"/>
          <w:szCs w:val="24"/>
        </w:rPr>
        <w:t xml:space="preserve">A szerződést ismerem és elfogadom. </w:t>
      </w:r>
    </w:p>
    <w:p w14:paraId="32A93CBB" w14:textId="77777777" w:rsidR="0001466B" w:rsidRPr="004E6FB1" w:rsidRDefault="0001466B" w:rsidP="004F021F">
      <w:pPr>
        <w:rPr>
          <w:sz w:val="24"/>
          <w:szCs w:val="24"/>
        </w:rPr>
      </w:pPr>
    </w:p>
    <w:p w14:paraId="218BAC13" w14:textId="1F59A19D" w:rsidR="0001466B" w:rsidRPr="004E6FB1" w:rsidRDefault="009575B5" w:rsidP="00966B13">
      <w:pPr>
        <w:tabs>
          <w:tab w:val="left" w:pos="567"/>
          <w:tab w:val="right" w:leader="underscore" w:pos="2835"/>
          <w:tab w:val="left" w:pos="2977"/>
        </w:tabs>
        <w:rPr>
          <w:sz w:val="24"/>
          <w:szCs w:val="24"/>
        </w:rPr>
      </w:pPr>
      <w:r>
        <w:rPr>
          <w:sz w:val="24"/>
          <w:szCs w:val="24"/>
        </w:rPr>
        <w:t>Kelt</w:t>
      </w:r>
      <w:proofErr w:type="gramStart"/>
      <w:r>
        <w:rPr>
          <w:sz w:val="24"/>
          <w:szCs w:val="24"/>
        </w:rPr>
        <w:t>.:</w:t>
      </w:r>
      <w:proofErr w:type="gramEnd"/>
      <w:r w:rsidR="00763ABB">
        <w:rPr>
          <w:sz w:val="24"/>
          <w:szCs w:val="24"/>
        </w:rPr>
        <w:t xml:space="preserve"> </w:t>
      </w:r>
      <w:r w:rsidR="00763ABB">
        <w:rPr>
          <w:sz w:val="24"/>
          <w:szCs w:val="24"/>
        </w:rPr>
        <w:tab/>
      </w:r>
      <w:r w:rsidR="00763ABB">
        <w:rPr>
          <w:sz w:val="24"/>
          <w:szCs w:val="24"/>
        </w:rPr>
        <w:tab/>
        <w:t>,</w:t>
      </w:r>
      <w:r w:rsidR="00763ABB">
        <w:rPr>
          <w:sz w:val="24"/>
          <w:szCs w:val="24"/>
        </w:rPr>
        <w:tab/>
        <w:t>20</w:t>
      </w:r>
    </w:p>
    <w:p w14:paraId="06551C17" w14:textId="77777777" w:rsidR="00380F8A" w:rsidRDefault="00380F8A" w:rsidP="004F021F">
      <w:pPr>
        <w:rPr>
          <w:sz w:val="24"/>
          <w:szCs w:val="24"/>
        </w:rPr>
      </w:pPr>
    </w:p>
    <w:p w14:paraId="0A2340E7" w14:textId="77777777" w:rsidR="0001466B" w:rsidRPr="004E6FB1" w:rsidRDefault="00380F8A" w:rsidP="00B419B7">
      <w:pPr>
        <w:spacing w:after="0" w:line="240" w:lineRule="auto"/>
        <w:jc w:val="right"/>
        <w:rPr>
          <w:sz w:val="24"/>
          <w:szCs w:val="24"/>
        </w:rPr>
      </w:pPr>
      <w:r>
        <w:rPr>
          <w:sz w:val="24"/>
          <w:szCs w:val="24"/>
        </w:rPr>
        <w:t>-------------------------------------------------------------</w:t>
      </w:r>
    </w:p>
    <w:p w14:paraId="057D8748" w14:textId="359E6DF8" w:rsidR="004F021F" w:rsidRDefault="00B419B7" w:rsidP="00B419B7">
      <w:pPr>
        <w:tabs>
          <w:tab w:val="left" w:pos="6379"/>
        </w:tabs>
        <w:spacing w:after="0" w:line="240" w:lineRule="auto"/>
        <w:rPr>
          <w:sz w:val="24"/>
          <w:szCs w:val="24"/>
        </w:rPr>
      </w:pPr>
      <w:r>
        <w:rPr>
          <w:sz w:val="24"/>
          <w:szCs w:val="24"/>
        </w:rPr>
        <w:tab/>
      </w:r>
      <w:r w:rsidR="00966F9B">
        <w:rPr>
          <w:sz w:val="24"/>
          <w:szCs w:val="24"/>
        </w:rPr>
        <w:t>Utaz</w:t>
      </w:r>
      <w:r>
        <w:rPr>
          <w:sz w:val="24"/>
          <w:szCs w:val="24"/>
        </w:rPr>
        <w:t>tat</w:t>
      </w:r>
      <w:r w:rsidR="00966F9B">
        <w:rPr>
          <w:sz w:val="24"/>
          <w:szCs w:val="24"/>
        </w:rPr>
        <w:t>ó</w:t>
      </w:r>
    </w:p>
    <w:p w14:paraId="57815FFC" w14:textId="1310F010" w:rsidR="00B419B7" w:rsidRPr="004E6FB1" w:rsidRDefault="00B419B7" w:rsidP="00B419B7">
      <w:pPr>
        <w:tabs>
          <w:tab w:val="left" w:pos="5529"/>
        </w:tabs>
        <w:spacing w:after="0" w:line="240" w:lineRule="auto"/>
        <w:ind w:firstLine="709"/>
        <w:rPr>
          <w:sz w:val="24"/>
          <w:szCs w:val="24"/>
        </w:rPr>
      </w:pPr>
      <w:r>
        <w:rPr>
          <w:sz w:val="24"/>
          <w:szCs w:val="24"/>
        </w:rPr>
        <w:tab/>
        <w:t xml:space="preserve">Red </w:t>
      </w:r>
      <w:proofErr w:type="spellStart"/>
      <w:r>
        <w:rPr>
          <w:sz w:val="24"/>
          <w:szCs w:val="24"/>
        </w:rPr>
        <w:t>Sea</w:t>
      </w:r>
      <w:proofErr w:type="spellEnd"/>
      <w:r>
        <w:rPr>
          <w:sz w:val="24"/>
          <w:szCs w:val="24"/>
        </w:rPr>
        <w:t xml:space="preserve"> </w:t>
      </w:r>
      <w:proofErr w:type="spellStart"/>
      <w:r>
        <w:rPr>
          <w:sz w:val="24"/>
          <w:szCs w:val="24"/>
        </w:rPr>
        <w:t>Boats</w:t>
      </w:r>
      <w:proofErr w:type="spellEnd"/>
      <w:r>
        <w:rPr>
          <w:sz w:val="24"/>
          <w:szCs w:val="24"/>
        </w:rPr>
        <w:t xml:space="preserve"> </w:t>
      </w:r>
      <w:proofErr w:type="spellStart"/>
      <w:r>
        <w:rPr>
          <w:sz w:val="24"/>
          <w:szCs w:val="24"/>
        </w:rPr>
        <w:t>Holidays</w:t>
      </w:r>
      <w:proofErr w:type="spellEnd"/>
      <w:r>
        <w:rPr>
          <w:sz w:val="24"/>
          <w:szCs w:val="24"/>
        </w:rPr>
        <w:t xml:space="preserve"> Kft.</w:t>
      </w:r>
    </w:p>
    <w:p w14:paraId="3BBB92D3" w14:textId="77777777" w:rsidR="004F021F" w:rsidRPr="004E6FB1" w:rsidRDefault="004F021F" w:rsidP="004F021F">
      <w:pPr>
        <w:rPr>
          <w:sz w:val="24"/>
          <w:szCs w:val="24"/>
        </w:rPr>
      </w:pPr>
    </w:p>
    <w:sectPr w:rsidR="004F021F" w:rsidRPr="004E6FB1" w:rsidSect="00A00B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611"/>
    <w:multiLevelType w:val="hybridMultilevel"/>
    <w:tmpl w:val="488EF5FE"/>
    <w:lvl w:ilvl="0" w:tplc="040E000F">
      <w:start w:val="4"/>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EA033C9"/>
    <w:multiLevelType w:val="hybridMultilevel"/>
    <w:tmpl w:val="DCAA0D9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0F7596C"/>
    <w:multiLevelType w:val="hybridMultilevel"/>
    <w:tmpl w:val="7D4E93F4"/>
    <w:lvl w:ilvl="0" w:tplc="1009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428812B5"/>
    <w:multiLevelType w:val="multilevel"/>
    <w:tmpl w:val="654C6E1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rPr>
        <w:rFonts w:hint="default"/>
        <w:color w:val="auto"/>
        <w:sz w:val="20"/>
        <w:szCs w:val="20"/>
      </w:rPr>
    </w:lvl>
    <w:lvl w:ilvl="2">
      <w:start w:val="1"/>
      <w:numFmt w:val="decimal"/>
      <w:lvlText w:val="%3."/>
      <w:lvlJc w:val="left"/>
      <w:pPr>
        <w:tabs>
          <w:tab w:val="num" w:pos="2340"/>
        </w:tabs>
        <w:ind w:left="2340" w:hanging="360"/>
      </w:pPr>
      <w:rPr>
        <w:rFonts w:hint="default"/>
      </w:rPr>
    </w:lvl>
    <w:lvl w:ilvl="3">
      <w:start w:val="2"/>
      <w:numFmt w:val="bullet"/>
      <w:lvlText w:val="-"/>
      <w:lvlJc w:val="left"/>
      <w:pPr>
        <w:tabs>
          <w:tab w:val="num" w:pos="2880"/>
        </w:tabs>
        <w:ind w:left="2880" w:hanging="360"/>
      </w:pPr>
      <w:rPr>
        <w:rFonts w:ascii="Times New Roman" w:eastAsia="Arial Unicode MS" w:hAnsi="Times New Roman" w:cs="Times New Roman"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A69746A"/>
    <w:multiLevelType w:val="hybridMultilevel"/>
    <w:tmpl w:val="9E2225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A75387A"/>
    <w:multiLevelType w:val="hybridMultilevel"/>
    <w:tmpl w:val="CD502F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BF847B5"/>
    <w:multiLevelType w:val="hybridMultilevel"/>
    <w:tmpl w:val="C2C6C2D6"/>
    <w:lvl w:ilvl="0" w:tplc="28D84956">
      <w:start w:val="7"/>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313663A"/>
    <w:multiLevelType w:val="hybridMultilevel"/>
    <w:tmpl w:val="35EAC60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7BD03C2F"/>
    <w:multiLevelType w:val="hybridMultilevel"/>
    <w:tmpl w:val="E738D3FE"/>
    <w:lvl w:ilvl="0" w:tplc="040E000F">
      <w:start w:val="4"/>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7FB92BEF"/>
    <w:multiLevelType w:val="hybridMultilevel"/>
    <w:tmpl w:val="7028171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7"/>
  </w:num>
  <w:num w:numId="2">
    <w:abstractNumId w:val="2"/>
  </w:num>
  <w:num w:numId="3">
    <w:abstractNumId w:val="8"/>
  </w:num>
  <w:num w:numId="4">
    <w:abstractNumId w:val="0"/>
  </w:num>
  <w:num w:numId="5">
    <w:abstractNumId w:val="3"/>
  </w:num>
  <w:num w:numId="6">
    <w:abstractNumId w:val="1"/>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1F"/>
    <w:rsid w:val="0001466B"/>
    <w:rsid w:val="00025FF7"/>
    <w:rsid w:val="00030EA4"/>
    <w:rsid w:val="000316D5"/>
    <w:rsid w:val="0003251E"/>
    <w:rsid w:val="00054DEC"/>
    <w:rsid w:val="00060875"/>
    <w:rsid w:val="00063F8D"/>
    <w:rsid w:val="00086518"/>
    <w:rsid w:val="000905AC"/>
    <w:rsid w:val="000B7984"/>
    <w:rsid w:val="000C695B"/>
    <w:rsid w:val="000E37E8"/>
    <w:rsid w:val="00101F37"/>
    <w:rsid w:val="001043D4"/>
    <w:rsid w:val="001111AA"/>
    <w:rsid w:val="001305B4"/>
    <w:rsid w:val="00137219"/>
    <w:rsid w:val="00162A3B"/>
    <w:rsid w:val="00162A41"/>
    <w:rsid w:val="001963A5"/>
    <w:rsid w:val="001E3E5E"/>
    <w:rsid w:val="001F3AB7"/>
    <w:rsid w:val="00207561"/>
    <w:rsid w:val="0021427F"/>
    <w:rsid w:val="00221962"/>
    <w:rsid w:val="002334BE"/>
    <w:rsid w:val="00242206"/>
    <w:rsid w:val="0028560E"/>
    <w:rsid w:val="00296EF6"/>
    <w:rsid w:val="002B4B67"/>
    <w:rsid w:val="002E0245"/>
    <w:rsid w:val="002E4F3E"/>
    <w:rsid w:val="002F1729"/>
    <w:rsid w:val="00301BB7"/>
    <w:rsid w:val="00301CF6"/>
    <w:rsid w:val="00320D34"/>
    <w:rsid w:val="00327262"/>
    <w:rsid w:val="00343557"/>
    <w:rsid w:val="0037466A"/>
    <w:rsid w:val="00380F8A"/>
    <w:rsid w:val="003863D2"/>
    <w:rsid w:val="003916F6"/>
    <w:rsid w:val="003B2666"/>
    <w:rsid w:val="003C0971"/>
    <w:rsid w:val="003D303C"/>
    <w:rsid w:val="00406D36"/>
    <w:rsid w:val="004878E4"/>
    <w:rsid w:val="004903F6"/>
    <w:rsid w:val="00494B0B"/>
    <w:rsid w:val="004E6FB1"/>
    <w:rsid w:val="004F021F"/>
    <w:rsid w:val="004F5BE0"/>
    <w:rsid w:val="004F628A"/>
    <w:rsid w:val="00502896"/>
    <w:rsid w:val="00503360"/>
    <w:rsid w:val="005220BF"/>
    <w:rsid w:val="00536C20"/>
    <w:rsid w:val="005500A7"/>
    <w:rsid w:val="0058461F"/>
    <w:rsid w:val="005A7842"/>
    <w:rsid w:val="005B69C5"/>
    <w:rsid w:val="005C04A3"/>
    <w:rsid w:val="005C7F29"/>
    <w:rsid w:val="00635DB4"/>
    <w:rsid w:val="00654329"/>
    <w:rsid w:val="00657513"/>
    <w:rsid w:val="006609AE"/>
    <w:rsid w:val="00661EC0"/>
    <w:rsid w:val="006648F3"/>
    <w:rsid w:val="00683D91"/>
    <w:rsid w:val="00694E70"/>
    <w:rsid w:val="0069750F"/>
    <w:rsid w:val="006A3245"/>
    <w:rsid w:val="006B7E33"/>
    <w:rsid w:val="006C1682"/>
    <w:rsid w:val="006D074A"/>
    <w:rsid w:val="006D6CAF"/>
    <w:rsid w:val="006F25D1"/>
    <w:rsid w:val="006F516F"/>
    <w:rsid w:val="00705729"/>
    <w:rsid w:val="007454CC"/>
    <w:rsid w:val="00763ABB"/>
    <w:rsid w:val="007F42EA"/>
    <w:rsid w:val="00812854"/>
    <w:rsid w:val="00835731"/>
    <w:rsid w:val="00836D4A"/>
    <w:rsid w:val="008415D8"/>
    <w:rsid w:val="00876BF7"/>
    <w:rsid w:val="0088100C"/>
    <w:rsid w:val="0088325E"/>
    <w:rsid w:val="008948BF"/>
    <w:rsid w:val="00894C7C"/>
    <w:rsid w:val="008B7150"/>
    <w:rsid w:val="008C035F"/>
    <w:rsid w:val="008F6815"/>
    <w:rsid w:val="00900747"/>
    <w:rsid w:val="00901902"/>
    <w:rsid w:val="00910FD4"/>
    <w:rsid w:val="0095014C"/>
    <w:rsid w:val="009575B5"/>
    <w:rsid w:val="00966B13"/>
    <w:rsid w:val="00966F9B"/>
    <w:rsid w:val="00984DB4"/>
    <w:rsid w:val="009A38C2"/>
    <w:rsid w:val="009C19E9"/>
    <w:rsid w:val="009E1CA1"/>
    <w:rsid w:val="009E4CE6"/>
    <w:rsid w:val="00A00BE3"/>
    <w:rsid w:val="00A026DC"/>
    <w:rsid w:val="00A15396"/>
    <w:rsid w:val="00A16029"/>
    <w:rsid w:val="00A3353B"/>
    <w:rsid w:val="00A35823"/>
    <w:rsid w:val="00A52A45"/>
    <w:rsid w:val="00A55EA2"/>
    <w:rsid w:val="00A609EA"/>
    <w:rsid w:val="00A624D6"/>
    <w:rsid w:val="00AB00BA"/>
    <w:rsid w:val="00AD4CA0"/>
    <w:rsid w:val="00AF5FCC"/>
    <w:rsid w:val="00B16BD4"/>
    <w:rsid w:val="00B215BA"/>
    <w:rsid w:val="00B419B7"/>
    <w:rsid w:val="00B61964"/>
    <w:rsid w:val="00B862B5"/>
    <w:rsid w:val="00B86B02"/>
    <w:rsid w:val="00BD66F1"/>
    <w:rsid w:val="00C113CC"/>
    <w:rsid w:val="00C14082"/>
    <w:rsid w:val="00C36E3D"/>
    <w:rsid w:val="00CB175E"/>
    <w:rsid w:val="00CB3731"/>
    <w:rsid w:val="00CC31CA"/>
    <w:rsid w:val="00CC373B"/>
    <w:rsid w:val="00CD4D88"/>
    <w:rsid w:val="00CD5E86"/>
    <w:rsid w:val="00CF6C9D"/>
    <w:rsid w:val="00D07992"/>
    <w:rsid w:val="00D2744C"/>
    <w:rsid w:val="00D54CE9"/>
    <w:rsid w:val="00DB69EE"/>
    <w:rsid w:val="00DC0D70"/>
    <w:rsid w:val="00DD2635"/>
    <w:rsid w:val="00E25D1F"/>
    <w:rsid w:val="00E41FE5"/>
    <w:rsid w:val="00E54882"/>
    <w:rsid w:val="00EB3943"/>
    <w:rsid w:val="00F05F9F"/>
    <w:rsid w:val="00F16BC0"/>
    <w:rsid w:val="00F24F29"/>
    <w:rsid w:val="00F25CCE"/>
    <w:rsid w:val="00F33F3B"/>
    <w:rsid w:val="00F86648"/>
    <w:rsid w:val="00FB1F8F"/>
    <w:rsid w:val="00FB52D4"/>
    <w:rsid w:val="00FD47F1"/>
    <w:rsid w:val="00FD5C5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FD78"/>
  <w15:chartTrackingRefBased/>
  <w15:docId w15:val="{410FAC63-014D-43E4-AE74-28DC625A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F021F"/>
    <w:rPr>
      <w:color w:val="0563C1" w:themeColor="hyperlink"/>
      <w:u w:val="single"/>
    </w:rPr>
  </w:style>
  <w:style w:type="paragraph" w:styleId="Listaszerbekezds">
    <w:name w:val="List Paragraph"/>
    <w:basedOn w:val="Norml"/>
    <w:uiPriority w:val="34"/>
    <w:qFormat/>
    <w:rsid w:val="004F021F"/>
    <w:pPr>
      <w:ind w:left="720"/>
      <w:contextualSpacing/>
    </w:pPr>
  </w:style>
  <w:style w:type="paragraph" w:styleId="NormlWeb">
    <w:name w:val="Normal (Web)"/>
    <w:basedOn w:val="Norml"/>
    <w:uiPriority w:val="99"/>
    <w:unhideWhenUsed/>
    <w:rsid w:val="00F16BC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B7984"/>
    <w:rPr>
      <w:b/>
      <w:bCs/>
    </w:rPr>
  </w:style>
  <w:style w:type="character" w:styleId="Jegyzethivatkozs">
    <w:name w:val="annotation reference"/>
    <w:basedOn w:val="Bekezdsalapbettpusa"/>
    <w:uiPriority w:val="99"/>
    <w:semiHidden/>
    <w:unhideWhenUsed/>
    <w:rsid w:val="00CB3731"/>
    <w:rPr>
      <w:sz w:val="16"/>
      <w:szCs w:val="16"/>
    </w:rPr>
  </w:style>
  <w:style w:type="paragraph" w:styleId="Jegyzetszveg">
    <w:name w:val="annotation text"/>
    <w:basedOn w:val="Norml"/>
    <w:link w:val="JegyzetszvegChar"/>
    <w:uiPriority w:val="99"/>
    <w:semiHidden/>
    <w:unhideWhenUsed/>
    <w:rsid w:val="00CB3731"/>
    <w:pPr>
      <w:spacing w:line="240" w:lineRule="auto"/>
    </w:pPr>
    <w:rPr>
      <w:sz w:val="20"/>
      <w:szCs w:val="20"/>
    </w:rPr>
  </w:style>
  <w:style w:type="character" w:customStyle="1" w:styleId="JegyzetszvegChar">
    <w:name w:val="Jegyzetszöveg Char"/>
    <w:basedOn w:val="Bekezdsalapbettpusa"/>
    <w:link w:val="Jegyzetszveg"/>
    <w:uiPriority w:val="99"/>
    <w:semiHidden/>
    <w:rsid w:val="00CB3731"/>
    <w:rPr>
      <w:sz w:val="20"/>
      <w:szCs w:val="20"/>
    </w:rPr>
  </w:style>
  <w:style w:type="paragraph" w:styleId="Megjegyzstrgya">
    <w:name w:val="annotation subject"/>
    <w:basedOn w:val="Jegyzetszveg"/>
    <w:next w:val="Jegyzetszveg"/>
    <w:link w:val="MegjegyzstrgyaChar"/>
    <w:uiPriority w:val="99"/>
    <w:semiHidden/>
    <w:unhideWhenUsed/>
    <w:rsid w:val="00CB3731"/>
    <w:rPr>
      <w:b/>
      <w:bCs/>
    </w:rPr>
  </w:style>
  <w:style w:type="character" w:customStyle="1" w:styleId="MegjegyzstrgyaChar">
    <w:name w:val="Megjegyzés tárgya Char"/>
    <w:basedOn w:val="JegyzetszvegChar"/>
    <w:link w:val="Megjegyzstrgya"/>
    <w:uiPriority w:val="99"/>
    <w:semiHidden/>
    <w:rsid w:val="00CB3731"/>
    <w:rPr>
      <w:b/>
      <w:bCs/>
      <w:sz w:val="20"/>
      <w:szCs w:val="20"/>
    </w:rPr>
  </w:style>
  <w:style w:type="paragraph" w:styleId="Buborkszveg">
    <w:name w:val="Balloon Text"/>
    <w:basedOn w:val="Norml"/>
    <w:link w:val="BuborkszvegChar"/>
    <w:uiPriority w:val="99"/>
    <w:semiHidden/>
    <w:unhideWhenUsed/>
    <w:rsid w:val="00CB373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B3731"/>
    <w:rPr>
      <w:rFonts w:ascii="Segoe UI" w:hAnsi="Segoe UI" w:cs="Segoe UI"/>
      <w:sz w:val="18"/>
      <w:szCs w:val="18"/>
    </w:rPr>
  </w:style>
  <w:style w:type="table" w:styleId="Rcsostblzat">
    <w:name w:val="Table Grid"/>
    <w:basedOn w:val="Normltblzat"/>
    <w:uiPriority w:val="39"/>
    <w:rsid w:val="00DB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3932">
      <w:bodyDiv w:val="1"/>
      <w:marLeft w:val="0"/>
      <w:marRight w:val="0"/>
      <w:marTop w:val="0"/>
      <w:marBottom w:val="0"/>
      <w:divBdr>
        <w:top w:val="none" w:sz="0" w:space="0" w:color="auto"/>
        <w:left w:val="none" w:sz="0" w:space="0" w:color="auto"/>
        <w:bottom w:val="none" w:sz="0" w:space="0" w:color="auto"/>
        <w:right w:val="none" w:sz="0" w:space="0" w:color="auto"/>
      </w:divBdr>
    </w:div>
    <w:div w:id="1338075031">
      <w:bodyDiv w:val="1"/>
      <w:marLeft w:val="0"/>
      <w:marRight w:val="0"/>
      <w:marTop w:val="0"/>
      <w:marBottom w:val="0"/>
      <w:divBdr>
        <w:top w:val="none" w:sz="0" w:space="0" w:color="auto"/>
        <w:left w:val="none" w:sz="0" w:space="0" w:color="auto"/>
        <w:bottom w:val="none" w:sz="0" w:space="0" w:color="auto"/>
        <w:right w:val="none" w:sz="0" w:space="0" w:color="auto"/>
      </w:divBdr>
      <w:divsChild>
        <w:div w:id="1817062732">
          <w:marLeft w:val="0"/>
          <w:marRight w:val="0"/>
          <w:marTop w:val="360"/>
          <w:marBottom w:val="180"/>
          <w:divBdr>
            <w:top w:val="none" w:sz="0" w:space="0" w:color="auto"/>
            <w:left w:val="none" w:sz="0" w:space="0" w:color="auto"/>
            <w:bottom w:val="none" w:sz="0" w:space="0" w:color="auto"/>
            <w:right w:val="none" w:sz="0" w:space="0" w:color="auto"/>
          </w:divBdr>
        </w:div>
      </w:divsChild>
    </w:div>
    <w:div w:id="18095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b.hu" TargetMode="External"/><Relationship Id="rId3" Type="http://schemas.openxmlformats.org/officeDocument/2006/relationships/styles" Target="styles.xml"/><Relationship Id="rId7" Type="http://schemas.openxmlformats.org/officeDocument/2006/relationships/hyperlink" Target="mailto:fovaros@iroda.e-cegjegyze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edseaboats.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8BBB-C488-47E0-A4AF-3CC05C1A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4504</Words>
  <Characters>31080</Characters>
  <Application>Microsoft Office Word</Application>
  <DocSecurity>0</DocSecurity>
  <Lines>259</Lines>
  <Paragraphs>71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Dóri</cp:lastModifiedBy>
  <cp:revision>3</cp:revision>
  <cp:lastPrinted>2022-03-28T08:03:00Z</cp:lastPrinted>
  <dcterms:created xsi:type="dcterms:W3CDTF">2026-01-16T09:47:00Z</dcterms:created>
  <dcterms:modified xsi:type="dcterms:W3CDTF">2026-01-16T09:48:00Z</dcterms:modified>
</cp:coreProperties>
</file>